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368745" w14:textId="1F1545C9" w:rsidR="00E919C3" w:rsidRDefault="00132B45">
      <w:pPr>
        <w:spacing w:after="0" w:line="259" w:lineRule="auto"/>
        <w:ind w:left="807" w:right="835"/>
        <w:jc w:val="center"/>
      </w:pPr>
      <w:r>
        <w:t xml:space="preserve">Aanhangsel II </w:t>
      </w:r>
    </w:p>
    <w:p w14:paraId="70F030AA" w14:textId="77777777" w:rsidR="00E919C3" w:rsidRDefault="00132B45">
      <w:pPr>
        <w:pStyle w:val="Kop1"/>
        <w:jc w:val="center"/>
      </w:pPr>
      <w:r>
        <w:t xml:space="preserve">Gereformeerd Onderwijs Observatie Protocol (RTOP) </w:t>
      </w:r>
    </w:p>
    <w:p w14:paraId="4987D85A" w14:textId="77777777" w:rsidR="00E919C3" w:rsidRDefault="00132B45">
      <w:pPr>
        <w:spacing w:after="0" w:line="259" w:lineRule="auto"/>
        <w:ind w:left="12" w:right="0" w:firstLine="0"/>
        <w:jc w:val="center"/>
      </w:pPr>
      <w:r>
        <w:t xml:space="preserve"> </w:t>
      </w:r>
    </w:p>
    <w:p w14:paraId="7B83D26D" w14:textId="77777777" w:rsidR="00E919C3" w:rsidRDefault="00132B45">
      <w:pPr>
        <w:tabs>
          <w:tab w:val="center" w:pos="4204"/>
          <w:tab w:val="center" w:pos="5977"/>
        </w:tabs>
        <w:spacing w:after="0" w:line="259" w:lineRule="auto"/>
        <w:ind w:left="0" w:right="0" w:firstLine="0"/>
      </w:pPr>
      <w:r>
        <w:rPr>
          <w:rFonts w:ascii="Calibri" w:eastAsia="Calibri" w:hAnsi="Calibri" w:cs="Calibri"/>
          <w:sz w:val="22"/>
        </w:rPr>
        <w:tab/>
      </w:r>
      <w:proofErr w:type="spellStart"/>
      <w:r>
        <w:t>Daiyo</w:t>
      </w:r>
      <w:proofErr w:type="spellEnd"/>
      <w:r>
        <w:t xml:space="preserve"> </w:t>
      </w:r>
      <w:proofErr w:type="spellStart"/>
      <w:r>
        <w:t>Sawada</w:t>
      </w:r>
      <w:proofErr w:type="spellEnd"/>
      <w:r>
        <w:t xml:space="preserve"> </w:t>
      </w:r>
      <w:r>
        <w:tab/>
        <w:t xml:space="preserve">Michaël </w:t>
      </w:r>
      <w:proofErr w:type="spellStart"/>
      <w:r>
        <w:t>Piburn</w:t>
      </w:r>
      <w:proofErr w:type="spellEnd"/>
      <w:r>
        <w:t xml:space="preserve"> </w:t>
      </w:r>
    </w:p>
    <w:p w14:paraId="0B2CA8B8" w14:textId="77777777" w:rsidR="00E919C3" w:rsidRDefault="00132B45">
      <w:pPr>
        <w:tabs>
          <w:tab w:val="center" w:pos="4076"/>
          <w:tab w:val="center" w:pos="6067"/>
        </w:tabs>
        <w:spacing w:after="0" w:line="259" w:lineRule="auto"/>
        <w:ind w:left="0" w:right="0" w:firstLine="0"/>
      </w:pPr>
      <w:r>
        <w:rPr>
          <w:rFonts w:ascii="Calibri" w:eastAsia="Calibri" w:hAnsi="Calibri" w:cs="Calibri"/>
          <w:sz w:val="22"/>
        </w:rPr>
        <w:tab/>
      </w:r>
      <w:r>
        <w:t xml:space="preserve">Externe beoordelaar </w:t>
      </w:r>
      <w:r>
        <w:tab/>
        <w:t xml:space="preserve">Interne evaluator </w:t>
      </w:r>
    </w:p>
    <w:p w14:paraId="4B515DE7" w14:textId="77777777" w:rsidR="00E919C3" w:rsidRDefault="00132B45">
      <w:pPr>
        <w:spacing w:after="0" w:line="259" w:lineRule="auto"/>
        <w:ind w:left="0" w:right="0" w:firstLine="0"/>
      </w:pPr>
      <w:r>
        <w:t xml:space="preserve"> </w:t>
      </w:r>
    </w:p>
    <w:p w14:paraId="0B8C5691" w14:textId="77777777" w:rsidR="00E919C3" w:rsidRDefault="00132B45">
      <w:pPr>
        <w:spacing w:after="0" w:line="259" w:lineRule="auto"/>
        <w:ind w:left="807" w:right="817"/>
        <w:jc w:val="center"/>
      </w:pPr>
      <w:r>
        <w:t xml:space="preserve">en </w:t>
      </w:r>
    </w:p>
    <w:p w14:paraId="21E19E84" w14:textId="77777777" w:rsidR="00E919C3" w:rsidRDefault="00132B45">
      <w:pPr>
        <w:spacing w:after="0" w:line="259" w:lineRule="auto"/>
        <w:ind w:left="12" w:right="0" w:firstLine="0"/>
        <w:jc w:val="center"/>
      </w:pPr>
      <w:r>
        <w:t xml:space="preserve"> </w:t>
      </w:r>
    </w:p>
    <w:p w14:paraId="678AFD60" w14:textId="77777777" w:rsidR="00E919C3" w:rsidRDefault="00132B45">
      <w:pPr>
        <w:spacing w:after="0" w:line="259" w:lineRule="auto"/>
        <w:ind w:left="807" w:right="837"/>
        <w:jc w:val="center"/>
      </w:pPr>
      <w:r>
        <w:t xml:space="preserve">Kathleen Falconer, Jeff Turley, Russell Benford en Irene Bloom </w:t>
      </w:r>
    </w:p>
    <w:p w14:paraId="5A273A65" w14:textId="77777777" w:rsidR="00E919C3" w:rsidRDefault="00132B45">
      <w:pPr>
        <w:spacing w:after="0" w:line="259" w:lineRule="auto"/>
        <w:ind w:left="0" w:right="40" w:firstLine="0"/>
        <w:jc w:val="center"/>
      </w:pPr>
      <w:r>
        <w:rPr>
          <w:i/>
        </w:rPr>
        <w:t xml:space="preserve"> Evaluatie Facilitatie Groep (EFG) </w:t>
      </w:r>
    </w:p>
    <w:p w14:paraId="2DF80B76" w14:textId="77777777" w:rsidR="00E919C3" w:rsidRDefault="00132B45">
      <w:pPr>
        <w:spacing w:after="0" w:line="259" w:lineRule="auto"/>
        <w:ind w:left="12" w:right="0" w:firstLine="0"/>
        <w:jc w:val="center"/>
      </w:pPr>
      <w:r>
        <w:t xml:space="preserve"> </w:t>
      </w:r>
    </w:p>
    <w:p w14:paraId="1FDC6E62" w14:textId="77777777" w:rsidR="00E919C3" w:rsidRDefault="00132B45">
      <w:pPr>
        <w:spacing w:after="0" w:line="259" w:lineRule="auto"/>
        <w:ind w:left="807" w:right="835"/>
        <w:jc w:val="center"/>
      </w:pPr>
      <w:r>
        <w:t xml:space="preserve">Technisch rapport nr. IN00-1 </w:t>
      </w:r>
    </w:p>
    <w:p w14:paraId="66836823" w14:textId="77777777" w:rsidR="00E919C3" w:rsidRDefault="00132B45">
      <w:pPr>
        <w:pStyle w:val="Kop1"/>
        <w:ind w:right="38"/>
        <w:jc w:val="center"/>
      </w:pPr>
      <w:r>
        <w:t xml:space="preserve">Arizona Collaborative voor uitmuntendheid in de voorbereiding van leraren </w:t>
      </w:r>
    </w:p>
    <w:p w14:paraId="5A3EEBF1" w14:textId="77777777" w:rsidR="00E919C3" w:rsidRDefault="00132B45">
      <w:pPr>
        <w:spacing w:after="0" w:line="259" w:lineRule="auto"/>
        <w:ind w:left="807" w:right="837"/>
        <w:jc w:val="center"/>
      </w:pPr>
      <w:r>
        <w:t xml:space="preserve">Staatsuniversiteit van Arizona </w:t>
      </w:r>
    </w:p>
    <w:p w14:paraId="3AEE659A" w14:textId="77777777" w:rsidR="00E919C3" w:rsidRDefault="00132B45">
      <w:pPr>
        <w:spacing w:after="0" w:line="259" w:lineRule="auto"/>
        <w:ind w:left="12" w:right="0" w:firstLine="0"/>
        <w:jc w:val="center"/>
      </w:pPr>
      <w:r>
        <w:t xml:space="preserve"> </w:t>
      </w:r>
    </w:p>
    <w:p w14:paraId="66BC91BF" w14:textId="77777777" w:rsidR="00E919C3" w:rsidRDefault="00132B45">
      <w:pPr>
        <w:spacing w:after="0" w:line="259" w:lineRule="auto"/>
        <w:ind w:left="0" w:right="0" w:firstLine="0"/>
      </w:pPr>
      <w:r>
        <w:t xml:space="preserve"> </w:t>
      </w:r>
    </w:p>
    <w:tbl>
      <w:tblPr>
        <w:tblStyle w:val="TableGrid"/>
        <w:tblW w:w="7475" w:type="dxa"/>
        <w:tblInd w:w="1050" w:type="dxa"/>
        <w:tblCellMar>
          <w:top w:w="11" w:type="dxa"/>
          <w:right w:w="115" w:type="dxa"/>
        </w:tblCellMar>
        <w:tblLook w:val="04A0" w:firstRow="1" w:lastRow="0" w:firstColumn="1" w:lastColumn="0" w:noHBand="0" w:noVBand="1"/>
      </w:tblPr>
      <w:tblGrid>
        <w:gridCol w:w="391"/>
        <w:gridCol w:w="7084"/>
      </w:tblGrid>
      <w:tr w:rsidR="00E919C3" w14:paraId="41B5DA52" w14:textId="77777777">
        <w:trPr>
          <w:trHeight w:val="220"/>
        </w:trPr>
        <w:tc>
          <w:tcPr>
            <w:tcW w:w="391" w:type="dxa"/>
            <w:tcBorders>
              <w:top w:val="nil"/>
              <w:left w:val="nil"/>
              <w:bottom w:val="nil"/>
              <w:right w:val="nil"/>
            </w:tcBorders>
            <w:shd w:val="clear" w:color="auto" w:fill="CBCBCB"/>
          </w:tcPr>
          <w:p w14:paraId="6B302D31" w14:textId="08B27714" w:rsidR="00E919C3" w:rsidRDefault="00132B45">
            <w:pPr>
              <w:spacing w:after="0" w:line="259" w:lineRule="auto"/>
              <w:ind w:left="30" w:right="0" w:firstLine="0"/>
            </w:pPr>
            <w:r>
              <w:rPr>
                <w:b/>
              </w:rPr>
              <w:t xml:space="preserve">I. </w:t>
            </w:r>
          </w:p>
        </w:tc>
        <w:tc>
          <w:tcPr>
            <w:tcW w:w="7084" w:type="dxa"/>
            <w:tcBorders>
              <w:top w:val="nil"/>
              <w:left w:val="nil"/>
              <w:bottom w:val="nil"/>
              <w:right w:val="nil"/>
            </w:tcBorders>
            <w:shd w:val="clear" w:color="auto" w:fill="CBCBCB"/>
          </w:tcPr>
          <w:p w14:paraId="3242A4B7" w14:textId="77777777" w:rsidR="00E919C3" w:rsidRDefault="00132B45">
            <w:pPr>
              <w:spacing w:after="0" w:line="259" w:lineRule="auto"/>
              <w:ind w:left="0" w:right="0" w:firstLine="0"/>
            </w:pPr>
            <w:r>
              <w:rPr>
                <w:b/>
              </w:rPr>
              <w:t xml:space="preserve">ACHTERGRONDINFORMATIE </w:t>
            </w:r>
          </w:p>
        </w:tc>
      </w:tr>
    </w:tbl>
    <w:p w14:paraId="78854D75" w14:textId="77777777" w:rsidR="00E919C3" w:rsidRDefault="00132B45">
      <w:pPr>
        <w:spacing w:after="0" w:line="259" w:lineRule="auto"/>
        <w:ind w:left="0" w:right="872" w:firstLine="0"/>
      </w:pPr>
      <w:r>
        <w:t xml:space="preserve"> </w:t>
      </w:r>
    </w:p>
    <w:p w14:paraId="795F6824" w14:textId="5C2B1454" w:rsidR="00030F4C" w:rsidRDefault="00132B45">
      <w:pPr>
        <w:tabs>
          <w:tab w:val="center" w:pos="2520"/>
          <w:tab w:val="center" w:pos="2266"/>
          <w:tab w:val="center" w:pos="2931"/>
          <w:tab w:val="center" w:pos="3595"/>
          <w:tab w:val="center" w:pos="4319"/>
          <w:tab w:val="center" w:pos="5880"/>
          <w:tab w:val="center" w:pos="7199"/>
          <w:tab w:val="center" w:pos="7919"/>
          <w:tab w:val="center" w:pos="8639"/>
          <w:tab w:val="center" w:pos="9358"/>
        </w:tabs>
        <w:ind w:left="0" w:right="0" w:firstLine="0"/>
      </w:pPr>
      <w:r>
        <w:t xml:space="preserve">Naam van de leraar  </w:t>
      </w:r>
      <w:r>
        <w:rPr>
          <w:rFonts w:ascii="Calibri" w:eastAsia="Calibri" w:hAnsi="Calibri" w:cs="Calibri"/>
          <w:noProof/>
          <w:sz w:val="22"/>
        </w:rPr>
        <mc:AlternateContent>
          <mc:Choice Requires="wpg">
            <w:drawing>
              <wp:inline distT="0" distB="0" distL="0" distR="0" wp14:anchorId="16317B35" wp14:editId="0350609F">
                <wp:extent cx="1567167" cy="8382"/>
                <wp:effectExtent l="0" t="0" r="0" b="0"/>
                <wp:docPr id="7052" name="Group 7052"/>
                <wp:cNvGraphicFramePr/>
                <a:graphic xmlns:a="http://schemas.openxmlformats.org/drawingml/2006/main">
                  <a:graphicData uri="http://schemas.microsoft.com/office/word/2010/wordprocessingGroup">
                    <wpg:wgp>
                      <wpg:cNvGrpSpPr/>
                      <wpg:grpSpPr>
                        <a:xfrm>
                          <a:off x="0" y="0"/>
                          <a:ext cx="1567167" cy="8382"/>
                          <a:chOff x="0" y="0"/>
                          <a:chExt cx="1567167" cy="8382"/>
                        </a:xfrm>
                      </wpg:grpSpPr>
                      <wps:wsp>
                        <wps:cNvPr id="9022" name="Shape 9022"/>
                        <wps:cNvSpPr/>
                        <wps:spPr>
                          <a:xfrm>
                            <a:off x="0" y="0"/>
                            <a:ext cx="1567167" cy="9144"/>
                          </a:xfrm>
                          <a:custGeom>
                            <a:avLst/>
                            <a:gdLst/>
                            <a:ahLst/>
                            <a:cxnLst/>
                            <a:rect l="0" t="0" r="0" b="0"/>
                            <a:pathLst>
                              <a:path w="1567167" h="9144">
                                <a:moveTo>
                                  <a:pt x="0" y="0"/>
                                </a:moveTo>
                                <a:lnTo>
                                  <a:pt x="1567167" y="0"/>
                                </a:lnTo>
                                <a:lnTo>
                                  <a:pt x="15671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52" style="width:123.399pt;height:0.659973pt;mso-position-horizontal-relative:char;mso-position-vertical-relative:line" coordsize="15671,83">
                <v:shape id="Shape 9023" style="position:absolute;width:15671;height:91;left:0;top:0;" coordsize="1567167,9144" path="m0,0l1567167,0l1567167,9144l0,9144l0,0">
                  <v:stroke on="false" weight="0pt" color="#000000" opacity="0" miterlimit="10" joinstyle="miter" endcap="flat"/>
                  <v:fill on="true" color="#000000"/>
                </v:shape>
              </v:group>
            </w:pict>
          </mc:Fallback>
        </mc:AlternateContent>
      </w:r>
      <w:r>
        <w:tab/>
        <w:t xml:space="preserve">    </w:t>
      </w:r>
      <w:r>
        <w:tab/>
      </w:r>
      <w:r>
        <w:tab/>
      </w:r>
      <w:r>
        <w:tab/>
      </w:r>
    </w:p>
    <w:p w14:paraId="7AE08F46" w14:textId="305458E7" w:rsidR="00E919C3" w:rsidRDefault="00132B45" w:rsidP="00030F4C">
      <w:pPr>
        <w:tabs>
          <w:tab w:val="center" w:pos="2520"/>
          <w:tab w:val="center" w:pos="2266"/>
          <w:tab w:val="center" w:pos="2931"/>
          <w:tab w:val="center" w:pos="3599"/>
          <w:tab w:val="center" w:pos="4319"/>
          <w:tab w:val="center" w:pos="5880"/>
          <w:tab w:val="center" w:pos="7199"/>
          <w:tab w:val="center" w:pos="7919"/>
          <w:tab w:val="center" w:pos="8639"/>
          <w:tab w:val="center" w:pos="9358"/>
        </w:tabs>
        <w:ind w:left="0" w:right="0" w:firstLine="0"/>
      </w:pPr>
      <w:r>
        <w:t xml:space="preserve">Aangekondigde observatie?     </w:t>
      </w:r>
      <w:r>
        <w:rPr>
          <w:u w:val="single" w:color="000000"/>
        </w:rPr>
        <w:tab/>
      </w:r>
      <w:r>
        <w:rPr>
          <w:u w:val="single" w:color="000000"/>
        </w:rPr>
        <w:tab/>
      </w:r>
      <w:r>
        <w:rPr>
          <w:u w:val="single" w:color="000000"/>
        </w:rPr>
        <w:tab/>
      </w:r>
      <w:r>
        <w:rPr>
          <w:u w:val="single" w:color="000000"/>
        </w:rPr>
        <w:tab/>
      </w:r>
      <w:r>
        <w:t xml:space="preserve">       </w:t>
      </w:r>
      <w:r w:rsidR="00030F4C">
        <w:tab/>
      </w:r>
      <w:r w:rsidR="00030F4C">
        <w:tab/>
      </w:r>
      <w:r>
        <w:t xml:space="preserve">(ja, nee, of leg uit) </w:t>
      </w:r>
    </w:p>
    <w:p w14:paraId="630DB4CF" w14:textId="2BDF8C06" w:rsidR="00E919C3" w:rsidRDefault="00132B45" w:rsidP="00030F4C">
      <w:pPr>
        <w:tabs>
          <w:tab w:val="center" w:pos="1277"/>
          <w:tab w:val="center" w:pos="2160"/>
          <w:tab w:val="center" w:pos="2880"/>
          <w:tab w:val="center" w:pos="3599"/>
          <w:tab w:val="center" w:pos="4330"/>
          <w:tab w:val="center" w:pos="5039"/>
          <w:tab w:val="center" w:pos="5759"/>
          <w:tab w:val="center" w:pos="6479"/>
          <w:tab w:val="center" w:pos="7199"/>
          <w:tab w:val="center" w:pos="7918"/>
          <w:tab w:val="center" w:pos="8638"/>
          <w:tab w:val="center" w:pos="9358"/>
        </w:tabs>
        <w:ind w:left="0" w:right="0" w:firstLine="0"/>
      </w:pPr>
      <w:r>
        <w:t xml:space="preserve">Locatie van de les            </w:t>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rPr>
          <w:u w:val="single" w:color="000000"/>
        </w:rPr>
        <w:tab/>
      </w:r>
      <w:r>
        <w:tab/>
        <w:t>(wijk, school, lokaal</w:t>
      </w:r>
      <w:r w:rsidR="00030F4C">
        <w:t>, klas, niveau</w:t>
      </w:r>
      <w:r>
        <w:t xml:space="preserve">) </w:t>
      </w:r>
    </w:p>
    <w:p w14:paraId="1AA4D70B" w14:textId="77777777" w:rsidR="00030F4C" w:rsidRDefault="00030F4C" w:rsidP="00030F4C">
      <w:pPr>
        <w:spacing w:after="0" w:line="259" w:lineRule="auto"/>
        <w:ind w:right="0"/>
      </w:pPr>
      <w:r>
        <w:t>Ervaring in</w:t>
      </w:r>
      <w:r w:rsidR="00132B45">
        <w:t xml:space="preserve"> lesgeven  </w:t>
      </w:r>
      <w:r w:rsidR="00132B45">
        <w:rPr>
          <w:rFonts w:ascii="Calibri" w:eastAsia="Calibri" w:hAnsi="Calibri" w:cs="Calibri"/>
          <w:noProof/>
          <w:sz w:val="22"/>
        </w:rPr>
        <mc:AlternateContent>
          <mc:Choice Requires="wpg">
            <w:drawing>
              <wp:inline distT="0" distB="0" distL="0" distR="0" wp14:anchorId="3D97685D" wp14:editId="748B7EE4">
                <wp:extent cx="1042238" cy="8382"/>
                <wp:effectExtent l="0" t="0" r="0" b="0"/>
                <wp:docPr id="7053" name="Group 7053"/>
                <wp:cNvGraphicFramePr/>
                <a:graphic xmlns:a="http://schemas.openxmlformats.org/drawingml/2006/main">
                  <a:graphicData uri="http://schemas.microsoft.com/office/word/2010/wordprocessingGroup">
                    <wpg:wgp>
                      <wpg:cNvGrpSpPr/>
                      <wpg:grpSpPr>
                        <a:xfrm>
                          <a:off x="0" y="0"/>
                          <a:ext cx="1042238" cy="8382"/>
                          <a:chOff x="0" y="0"/>
                          <a:chExt cx="1042238" cy="8382"/>
                        </a:xfrm>
                      </wpg:grpSpPr>
                      <wps:wsp>
                        <wps:cNvPr id="9024" name="Shape 9024"/>
                        <wps:cNvSpPr/>
                        <wps:spPr>
                          <a:xfrm>
                            <a:off x="0" y="0"/>
                            <a:ext cx="1042238" cy="9144"/>
                          </a:xfrm>
                          <a:custGeom>
                            <a:avLst/>
                            <a:gdLst/>
                            <a:ahLst/>
                            <a:cxnLst/>
                            <a:rect l="0" t="0" r="0" b="0"/>
                            <a:pathLst>
                              <a:path w="1042238" h="9144">
                                <a:moveTo>
                                  <a:pt x="0" y="0"/>
                                </a:moveTo>
                                <a:lnTo>
                                  <a:pt x="1042238" y="0"/>
                                </a:lnTo>
                                <a:lnTo>
                                  <a:pt x="104223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53" style="width:82.066pt;height:0.660004pt;mso-position-horizontal-relative:char;mso-position-vertical-relative:line" coordsize="10422,83">
                <v:shape id="Shape 9025" style="position:absolute;width:10422;height:91;left:0;top:0;" coordsize="1042238,9144" path="m0,0l1042238,0l1042238,9144l0,9144l0,0">
                  <v:stroke on="false" weight="0pt" color="#000000" opacity="0" miterlimit="10" joinstyle="miter" endcap="flat"/>
                  <v:fill on="true" color="#000000"/>
                </v:shape>
              </v:group>
            </w:pict>
          </mc:Fallback>
        </mc:AlternateContent>
      </w:r>
    </w:p>
    <w:p w14:paraId="4E8684E7" w14:textId="085D1EAD" w:rsidR="00E919C3" w:rsidRDefault="00030F4C" w:rsidP="00030F4C">
      <w:pPr>
        <w:spacing w:after="0" w:line="259" w:lineRule="auto"/>
        <w:ind w:right="0"/>
      </w:pPr>
      <w:r>
        <w:t>Ervaring in M.I.</w:t>
      </w:r>
      <w:r w:rsidR="00132B45">
        <w:tab/>
      </w:r>
      <w:r w:rsidR="00132B45">
        <w:rPr>
          <w:u w:val="single" w:color="000000"/>
        </w:rPr>
        <w:t xml:space="preserve">   </w:t>
      </w:r>
      <w:r w:rsidR="00132B45">
        <w:rPr>
          <w:u w:val="single" w:color="000000"/>
        </w:rPr>
        <w:tab/>
      </w:r>
      <w:r w:rsidR="00132B45">
        <w:rPr>
          <w:u w:val="single" w:color="000000"/>
        </w:rPr>
        <w:tab/>
      </w:r>
      <w:r w:rsidR="00132B45">
        <w:rPr>
          <w:u w:val="single" w:color="000000"/>
        </w:rPr>
        <w:tab/>
      </w:r>
      <w:r w:rsidR="00132B45">
        <w:t xml:space="preserve">                        </w:t>
      </w:r>
      <w:r w:rsidR="00132B45">
        <w:tab/>
      </w:r>
      <w:r w:rsidR="00132B45">
        <w:tab/>
      </w:r>
      <w:r w:rsidR="00132B45">
        <w:tab/>
      </w:r>
      <w:r w:rsidR="00132B45">
        <w:tab/>
      </w:r>
      <w:r w:rsidR="00132B45">
        <w:tab/>
      </w:r>
      <w:r w:rsidR="00132B45">
        <w:tab/>
      </w:r>
      <w:r w:rsidR="00132B45">
        <w:tab/>
      </w:r>
    </w:p>
    <w:p w14:paraId="19A55EDF" w14:textId="1DC4F4DB" w:rsidR="00E919C3" w:rsidRDefault="00132B45">
      <w:pPr>
        <w:tabs>
          <w:tab w:val="center" w:pos="1298"/>
          <w:tab w:val="center" w:pos="2159"/>
          <w:tab w:val="center" w:pos="2879"/>
          <w:tab w:val="center" w:pos="3599"/>
          <w:tab w:val="center" w:pos="4319"/>
          <w:tab w:val="center" w:pos="5419"/>
          <w:tab w:val="center" w:pos="6479"/>
          <w:tab w:val="center" w:pos="7198"/>
          <w:tab w:val="center" w:pos="7918"/>
          <w:tab w:val="center" w:pos="8638"/>
          <w:tab w:val="center" w:pos="9358"/>
        </w:tabs>
        <w:ind w:left="0" w:right="0" w:firstLine="0"/>
      </w:pPr>
      <w:r>
        <w:t xml:space="preserve">Onderwerp waargenomen     </w:t>
      </w:r>
      <w:r>
        <w:rPr>
          <w:u w:val="single" w:color="000000"/>
        </w:rPr>
        <w:tab/>
      </w:r>
      <w:r>
        <w:rPr>
          <w:u w:val="single" w:color="000000"/>
        </w:rPr>
        <w:tab/>
      </w:r>
      <w:r>
        <w:rPr>
          <w:u w:val="single" w:color="000000"/>
        </w:rPr>
        <w:tab/>
      </w:r>
      <w:r>
        <w:rPr>
          <w:u w:val="single" w:color="000000"/>
        </w:rPr>
        <w:tab/>
      </w:r>
      <w:r>
        <w:t xml:space="preserve"> </w:t>
      </w:r>
    </w:p>
    <w:p w14:paraId="78355964" w14:textId="27F23CBE" w:rsidR="00E919C3" w:rsidRDefault="00E919C3" w:rsidP="00030F4C">
      <w:pPr>
        <w:spacing w:after="0" w:line="259" w:lineRule="auto"/>
        <w:ind w:right="0"/>
      </w:pPr>
    </w:p>
    <w:p w14:paraId="31B33D00" w14:textId="18BC7754" w:rsidR="00E919C3" w:rsidRDefault="00132B45">
      <w:pPr>
        <w:tabs>
          <w:tab w:val="center" w:pos="2160"/>
          <w:tab w:val="center" w:pos="2159"/>
          <w:tab w:val="center" w:pos="2879"/>
          <w:tab w:val="center" w:pos="3599"/>
          <w:tab w:val="center" w:pos="4968"/>
          <w:tab w:val="center" w:pos="6478"/>
          <w:tab w:val="center" w:pos="7198"/>
          <w:tab w:val="center" w:pos="7919"/>
        </w:tabs>
        <w:ind w:left="0" w:right="0" w:firstLine="0"/>
      </w:pPr>
      <w:r>
        <w:t xml:space="preserve">Waarnemer   </w:t>
      </w:r>
      <w:r>
        <w:rPr>
          <w:rFonts w:ascii="Calibri" w:eastAsia="Calibri" w:hAnsi="Calibri" w:cs="Calibri"/>
          <w:noProof/>
          <w:sz w:val="22"/>
        </w:rPr>
        <mc:AlternateContent>
          <mc:Choice Requires="wpg">
            <w:drawing>
              <wp:inline distT="0" distB="0" distL="0" distR="0" wp14:anchorId="268FF022" wp14:editId="7AFC1334">
                <wp:extent cx="1417079" cy="8382"/>
                <wp:effectExtent l="0" t="0" r="0" b="0"/>
                <wp:docPr id="7054" name="Group 7054"/>
                <wp:cNvGraphicFramePr/>
                <a:graphic xmlns:a="http://schemas.openxmlformats.org/drawingml/2006/main">
                  <a:graphicData uri="http://schemas.microsoft.com/office/word/2010/wordprocessingGroup">
                    <wpg:wgp>
                      <wpg:cNvGrpSpPr/>
                      <wpg:grpSpPr>
                        <a:xfrm>
                          <a:off x="0" y="0"/>
                          <a:ext cx="1417079" cy="8382"/>
                          <a:chOff x="0" y="0"/>
                          <a:chExt cx="1417079" cy="8382"/>
                        </a:xfrm>
                      </wpg:grpSpPr>
                      <wps:wsp>
                        <wps:cNvPr id="9026" name="Shape 9026"/>
                        <wps:cNvSpPr/>
                        <wps:spPr>
                          <a:xfrm>
                            <a:off x="0" y="0"/>
                            <a:ext cx="1417079" cy="9144"/>
                          </a:xfrm>
                          <a:custGeom>
                            <a:avLst/>
                            <a:gdLst/>
                            <a:ahLst/>
                            <a:cxnLst/>
                            <a:rect l="0" t="0" r="0" b="0"/>
                            <a:pathLst>
                              <a:path w="1417079" h="9144">
                                <a:moveTo>
                                  <a:pt x="0" y="0"/>
                                </a:moveTo>
                                <a:lnTo>
                                  <a:pt x="1417079" y="0"/>
                                </a:lnTo>
                                <a:lnTo>
                                  <a:pt x="141707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054" style="width:111.581pt;height:0.660004pt;mso-position-horizontal-relative:char;mso-position-vertical-relative:line" coordsize="14170,83">
                <v:shape id="Shape 9027" style="position:absolute;width:14170;height:91;left:0;top:0;" coordsize="1417079,9144" path="m0,0l1417079,0l1417079,9144l0,9144l0,0">
                  <v:stroke on="false" weight="0pt" color="#000000" opacity="0" miterlimit="10" joinstyle="miter" endcap="flat"/>
                  <v:fill on="true" color="#000000"/>
                </v:shape>
              </v:group>
            </w:pict>
          </mc:Fallback>
        </mc:AlternateContent>
      </w:r>
      <w:r>
        <w:tab/>
      </w:r>
      <w:r w:rsidR="001C0D52">
        <w:tab/>
      </w:r>
      <w:r>
        <w:t xml:space="preserve">Datum van waarneming     </w:t>
      </w:r>
      <w:r>
        <w:rPr>
          <w:u w:val="single" w:color="000000"/>
        </w:rPr>
        <w:tab/>
      </w:r>
      <w:r>
        <w:rPr>
          <w:u w:val="single" w:color="000000"/>
        </w:rPr>
        <w:tab/>
      </w:r>
      <w:r>
        <w:rPr>
          <w:u w:val="single" w:color="000000"/>
        </w:rPr>
        <w:tab/>
      </w:r>
      <w:r>
        <w:t xml:space="preserve"> </w:t>
      </w:r>
    </w:p>
    <w:p w14:paraId="33EE827C" w14:textId="673CFE38" w:rsidR="00E919C3" w:rsidRDefault="00132B45" w:rsidP="00030F4C">
      <w:pPr>
        <w:spacing w:after="0" w:line="259" w:lineRule="auto"/>
        <w:ind w:right="0"/>
      </w:pPr>
      <w:r>
        <w:t xml:space="preserve">Begintijd     </w:t>
      </w:r>
      <w:r>
        <w:rPr>
          <w:u w:val="single" w:color="000000"/>
        </w:rPr>
        <w:tab/>
      </w:r>
      <w:r>
        <w:rPr>
          <w:u w:val="single" w:color="000000"/>
        </w:rPr>
        <w:tab/>
      </w:r>
      <w:r>
        <w:rPr>
          <w:u w:val="single" w:color="000000"/>
        </w:rPr>
        <w:tab/>
      </w:r>
      <w:r>
        <w:t xml:space="preserve"> </w:t>
      </w:r>
      <w:r>
        <w:tab/>
      </w:r>
      <w:r w:rsidR="001C0D52">
        <w:tab/>
      </w:r>
      <w:r>
        <w:t xml:space="preserve">Eindtijd      </w:t>
      </w:r>
      <w:r>
        <w:rPr>
          <w:u w:val="single" w:color="000000"/>
        </w:rPr>
        <w:tab/>
      </w:r>
      <w:r>
        <w:rPr>
          <w:u w:val="single" w:color="000000"/>
        </w:rPr>
        <w:tab/>
      </w:r>
      <w:r>
        <w:rPr>
          <w:u w:val="single" w:color="000000"/>
        </w:rPr>
        <w:tab/>
      </w:r>
      <w:r>
        <w:rPr>
          <w:u w:val="single" w:color="000000"/>
        </w:rPr>
        <w:tab/>
      </w:r>
      <w:r>
        <w:t xml:space="preserve"> </w:t>
      </w:r>
    </w:p>
    <w:p w14:paraId="6010A596" w14:textId="77777777" w:rsidR="00E919C3" w:rsidRDefault="00132B45">
      <w:pPr>
        <w:spacing w:after="0" w:line="259" w:lineRule="auto"/>
        <w:ind w:left="0" w:right="0" w:firstLine="0"/>
      </w:pPr>
      <w:r>
        <w:t xml:space="preserve"> </w:t>
      </w:r>
    </w:p>
    <w:p w14:paraId="668BE77C" w14:textId="77777777" w:rsidR="00030F4C" w:rsidRDefault="00030F4C">
      <w:pPr>
        <w:spacing w:after="0" w:line="259" w:lineRule="auto"/>
        <w:ind w:left="0" w:right="0" w:firstLine="0"/>
      </w:pPr>
    </w:p>
    <w:tbl>
      <w:tblPr>
        <w:tblStyle w:val="TableGrid"/>
        <w:tblW w:w="7475" w:type="dxa"/>
        <w:tblInd w:w="1050" w:type="dxa"/>
        <w:tblCellMar>
          <w:top w:w="11" w:type="dxa"/>
          <w:right w:w="115" w:type="dxa"/>
        </w:tblCellMar>
        <w:tblLook w:val="04A0" w:firstRow="1" w:lastRow="0" w:firstColumn="1" w:lastColumn="0" w:noHBand="0" w:noVBand="1"/>
      </w:tblPr>
      <w:tblGrid>
        <w:gridCol w:w="358"/>
        <w:gridCol w:w="7117"/>
      </w:tblGrid>
      <w:tr w:rsidR="00E919C3" w14:paraId="006D1731" w14:textId="77777777">
        <w:trPr>
          <w:trHeight w:val="220"/>
        </w:trPr>
        <w:tc>
          <w:tcPr>
            <w:tcW w:w="358" w:type="dxa"/>
            <w:tcBorders>
              <w:top w:val="nil"/>
              <w:left w:val="nil"/>
              <w:bottom w:val="nil"/>
              <w:right w:val="nil"/>
            </w:tcBorders>
            <w:shd w:val="clear" w:color="auto" w:fill="CBCBCB"/>
          </w:tcPr>
          <w:p w14:paraId="79AD63D3" w14:textId="77777777" w:rsidR="00E919C3" w:rsidRDefault="00132B45">
            <w:pPr>
              <w:spacing w:after="0" w:line="259" w:lineRule="auto"/>
              <w:ind w:left="30" w:right="0" w:firstLine="0"/>
            </w:pPr>
            <w:r>
              <w:rPr>
                <w:b/>
              </w:rPr>
              <w:t xml:space="preserve">II. </w:t>
            </w:r>
          </w:p>
        </w:tc>
        <w:tc>
          <w:tcPr>
            <w:tcW w:w="7117" w:type="dxa"/>
            <w:tcBorders>
              <w:top w:val="nil"/>
              <w:left w:val="nil"/>
              <w:bottom w:val="nil"/>
              <w:right w:val="nil"/>
            </w:tcBorders>
            <w:shd w:val="clear" w:color="auto" w:fill="CBCBCB"/>
          </w:tcPr>
          <w:p w14:paraId="0BDB8AEB" w14:textId="77777777" w:rsidR="00E919C3" w:rsidRDefault="00132B45">
            <w:pPr>
              <w:spacing w:after="0" w:line="259" w:lineRule="auto"/>
              <w:ind w:left="0" w:right="0" w:firstLine="0"/>
            </w:pPr>
            <w:r>
              <w:rPr>
                <w:b/>
              </w:rPr>
              <w:t xml:space="preserve">CONTEXTUELE ACHTERGROND EN ACTIVITEITEN </w:t>
            </w:r>
          </w:p>
        </w:tc>
      </w:tr>
    </w:tbl>
    <w:p w14:paraId="741F60A7" w14:textId="77777777" w:rsidR="00E919C3" w:rsidRDefault="00132B45">
      <w:pPr>
        <w:spacing w:after="0" w:line="259" w:lineRule="auto"/>
        <w:ind w:left="0" w:right="872" w:firstLine="0"/>
      </w:pPr>
      <w:r>
        <w:t xml:space="preserve"> </w:t>
      </w:r>
    </w:p>
    <w:p w14:paraId="72CBED2A" w14:textId="77777777" w:rsidR="00E919C3" w:rsidRDefault="00132B45">
      <w:pPr>
        <w:ind w:right="0"/>
      </w:pPr>
      <w:r>
        <w:t xml:space="preserve">Geef in de daarvoor bestemde ruimte hieronder een korte beschrijving van de geobserveerde les, de klassikale setting waarin de les plaatsvond (ruimte, zitplaatsen, enz.) en alle relevante details over de studenten (aantal, geslacht, etniciteit) en leraar die u belangrijk vindt. Gebruik diagrammen als ze geschikt lijken. </w:t>
      </w:r>
    </w:p>
    <w:p w14:paraId="14564B70" w14:textId="77777777" w:rsidR="00E919C3" w:rsidRDefault="00132B45">
      <w:pPr>
        <w:spacing w:after="0" w:line="259" w:lineRule="auto"/>
        <w:ind w:left="0" w:right="0" w:firstLine="0"/>
      </w:pPr>
      <w:r>
        <w:t xml:space="preserve"> </w:t>
      </w:r>
    </w:p>
    <w:p w14:paraId="4D98BFCF" w14:textId="28C8A929" w:rsidR="00E919C3" w:rsidRDefault="00132B45">
      <w:pPr>
        <w:ind w:right="0"/>
      </w:pPr>
      <w:r>
        <w:t xml:space="preserve">Noteer </w:t>
      </w:r>
      <w:r w:rsidR="001E084B">
        <w:t>op de achterkant van dit blad</w:t>
      </w:r>
      <w:r>
        <w:t xml:space="preserve"> gebeurtenissen die kunnen helpen bij het documenteren van de beoordelingen. </w:t>
      </w:r>
    </w:p>
    <w:p w14:paraId="4AFFD535" w14:textId="77777777" w:rsidR="00030F4C" w:rsidRDefault="00030F4C">
      <w:pPr>
        <w:spacing w:after="160" w:line="278" w:lineRule="auto"/>
        <w:ind w:left="0" w:right="0" w:firstLine="0"/>
      </w:pPr>
      <w:r>
        <w:br w:type="page"/>
      </w:r>
    </w:p>
    <w:p w14:paraId="780343E9" w14:textId="203C7922" w:rsidR="00E919C3" w:rsidRDefault="00132B45">
      <w:pPr>
        <w:spacing w:after="0" w:line="259" w:lineRule="auto"/>
        <w:ind w:left="0" w:right="0" w:firstLine="0"/>
      </w:pPr>
      <w:r>
        <w:lastRenderedPageBreak/>
        <w:t xml:space="preserve"> </w:t>
      </w:r>
    </w:p>
    <w:tbl>
      <w:tblPr>
        <w:tblStyle w:val="TableGrid"/>
        <w:tblW w:w="10366" w:type="dxa"/>
        <w:tblInd w:w="-108" w:type="dxa"/>
        <w:tblCellMar>
          <w:top w:w="5" w:type="dxa"/>
          <w:left w:w="36" w:type="dxa"/>
          <w:right w:w="115" w:type="dxa"/>
        </w:tblCellMar>
        <w:tblLook w:val="04A0" w:firstRow="1" w:lastRow="0" w:firstColumn="1" w:lastColumn="0" w:noHBand="0" w:noVBand="1"/>
      </w:tblPr>
      <w:tblGrid>
        <w:gridCol w:w="1098"/>
        <w:gridCol w:w="9178"/>
        <w:gridCol w:w="90"/>
      </w:tblGrid>
      <w:tr w:rsidR="001E084B" w14:paraId="5B73B99F" w14:textId="77777777" w:rsidTr="001E084B">
        <w:trPr>
          <w:trHeight w:val="286"/>
        </w:trPr>
        <w:tc>
          <w:tcPr>
            <w:tcW w:w="1098" w:type="dxa"/>
            <w:tcBorders>
              <w:top w:val="single" w:sz="4" w:space="0" w:color="000000"/>
              <w:left w:val="single" w:sz="4" w:space="0" w:color="000000"/>
              <w:bottom w:val="single" w:sz="4" w:space="0" w:color="000000"/>
              <w:right w:val="single" w:sz="4" w:space="0" w:color="000000"/>
            </w:tcBorders>
          </w:tcPr>
          <w:p w14:paraId="2944DF12" w14:textId="77777777" w:rsidR="001E084B" w:rsidRDefault="001E084B" w:rsidP="00355E73">
            <w:pPr>
              <w:spacing w:after="0" w:line="259" w:lineRule="auto"/>
              <w:ind w:left="72" w:right="0" w:firstLine="0"/>
            </w:pPr>
            <w:r>
              <w:rPr>
                <w:sz w:val="24"/>
              </w:rPr>
              <w:t xml:space="preserve">Tijd </w:t>
            </w:r>
          </w:p>
        </w:tc>
        <w:tc>
          <w:tcPr>
            <w:tcW w:w="9268" w:type="dxa"/>
            <w:gridSpan w:val="2"/>
            <w:tcBorders>
              <w:top w:val="single" w:sz="4" w:space="0" w:color="000000"/>
              <w:left w:val="single" w:sz="4" w:space="0" w:color="000000"/>
              <w:bottom w:val="single" w:sz="4" w:space="0" w:color="000000"/>
              <w:right w:val="single" w:sz="4" w:space="0" w:color="000000"/>
            </w:tcBorders>
          </w:tcPr>
          <w:p w14:paraId="522E760D" w14:textId="77777777" w:rsidR="001E084B" w:rsidRDefault="001E084B" w:rsidP="00355E73">
            <w:pPr>
              <w:spacing w:after="0" w:line="259" w:lineRule="auto"/>
              <w:ind w:left="0" w:right="0" w:firstLine="0"/>
            </w:pPr>
            <w:r>
              <w:rPr>
                <w:sz w:val="24"/>
              </w:rPr>
              <w:t xml:space="preserve">Beschrijving van gebeurtenissen </w:t>
            </w:r>
          </w:p>
        </w:tc>
      </w:tr>
      <w:tr w:rsidR="00E919C3" w14:paraId="195103A6" w14:textId="77777777" w:rsidTr="008258F9">
        <w:tblPrEx>
          <w:tblCellMar>
            <w:top w:w="2" w:type="dxa"/>
            <w:left w:w="108" w:type="dxa"/>
          </w:tblCellMar>
        </w:tblPrEx>
        <w:trPr>
          <w:gridAfter w:val="1"/>
          <w:wAfter w:w="90" w:type="dxa"/>
          <w:trHeight w:val="12224"/>
        </w:trPr>
        <w:tc>
          <w:tcPr>
            <w:tcW w:w="1098" w:type="dxa"/>
            <w:tcBorders>
              <w:top w:val="single" w:sz="4" w:space="0" w:color="000000"/>
              <w:left w:val="single" w:sz="4" w:space="0" w:color="000000"/>
              <w:bottom w:val="single" w:sz="4" w:space="0" w:color="000000"/>
              <w:right w:val="single" w:sz="4" w:space="0" w:color="000000"/>
            </w:tcBorders>
          </w:tcPr>
          <w:p w14:paraId="34CAB0FA" w14:textId="77777777" w:rsidR="00E919C3" w:rsidRDefault="00132B45">
            <w:pPr>
              <w:spacing w:after="0" w:line="259" w:lineRule="auto"/>
              <w:ind w:left="0" w:right="0" w:firstLine="0"/>
            </w:pPr>
            <w:r>
              <w:t xml:space="preserve"> </w:t>
            </w:r>
          </w:p>
          <w:p w14:paraId="5EF44933" w14:textId="77777777" w:rsidR="00E919C3" w:rsidRDefault="00132B45">
            <w:pPr>
              <w:spacing w:after="0" w:line="259" w:lineRule="auto"/>
              <w:ind w:left="0" w:right="0" w:firstLine="0"/>
            </w:pPr>
            <w:r>
              <w:t xml:space="preserve"> </w:t>
            </w:r>
          </w:p>
          <w:p w14:paraId="5CA91652" w14:textId="77777777" w:rsidR="00E919C3" w:rsidRDefault="00132B45">
            <w:pPr>
              <w:spacing w:after="0" w:line="259" w:lineRule="auto"/>
              <w:ind w:left="0" w:right="0" w:firstLine="0"/>
            </w:pPr>
            <w:r>
              <w:t xml:space="preserve"> </w:t>
            </w:r>
          </w:p>
          <w:p w14:paraId="5DCA3E19" w14:textId="77777777" w:rsidR="00E919C3" w:rsidRDefault="00132B45">
            <w:pPr>
              <w:spacing w:after="0" w:line="259" w:lineRule="auto"/>
              <w:ind w:left="0" w:right="0" w:firstLine="0"/>
            </w:pPr>
            <w:r>
              <w:t xml:space="preserve"> </w:t>
            </w:r>
          </w:p>
          <w:p w14:paraId="32BD3E04" w14:textId="77777777" w:rsidR="00E919C3" w:rsidRDefault="00132B45">
            <w:pPr>
              <w:spacing w:after="0" w:line="259" w:lineRule="auto"/>
              <w:ind w:left="0" w:right="0" w:firstLine="0"/>
            </w:pPr>
            <w:r>
              <w:t xml:space="preserve"> </w:t>
            </w:r>
          </w:p>
          <w:p w14:paraId="2100FFBD" w14:textId="77777777" w:rsidR="00E919C3" w:rsidRDefault="00132B45">
            <w:pPr>
              <w:spacing w:after="0" w:line="259" w:lineRule="auto"/>
              <w:ind w:left="0" w:right="0" w:firstLine="0"/>
            </w:pPr>
            <w:r>
              <w:t xml:space="preserve"> </w:t>
            </w:r>
          </w:p>
          <w:p w14:paraId="3E5FB8CC" w14:textId="77777777" w:rsidR="00E919C3" w:rsidRDefault="00132B45">
            <w:pPr>
              <w:spacing w:after="0" w:line="259" w:lineRule="auto"/>
              <w:ind w:left="0" w:right="0" w:firstLine="0"/>
            </w:pPr>
            <w:r>
              <w:t xml:space="preserve"> </w:t>
            </w:r>
          </w:p>
          <w:p w14:paraId="79413A5B" w14:textId="77777777" w:rsidR="00E919C3" w:rsidRDefault="00132B45">
            <w:pPr>
              <w:spacing w:after="0" w:line="259" w:lineRule="auto"/>
              <w:ind w:left="0" w:right="0" w:firstLine="0"/>
            </w:pPr>
            <w:r>
              <w:t xml:space="preserve"> </w:t>
            </w:r>
          </w:p>
          <w:p w14:paraId="5668A380" w14:textId="77777777" w:rsidR="00E919C3" w:rsidRDefault="00132B45">
            <w:pPr>
              <w:spacing w:after="0" w:line="259" w:lineRule="auto"/>
              <w:ind w:left="0" w:right="0" w:firstLine="0"/>
            </w:pPr>
            <w:r>
              <w:t xml:space="preserve"> </w:t>
            </w:r>
          </w:p>
          <w:p w14:paraId="07555BD1" w14:textId="77777777" w:rsidR="00E919C3" w:rsidRDefault="00132B45">
            <w:pPr>
              <w:spacing w:after="0" w:line="259" w:lineRule="auto"/>
              <w:ind w:left="0" w:right="0" w:firstLine="0"/>
            </w:pPr>
            <w:r>
              <w:t xml:space="preserve"> </w:t>
            </w:r>
          </w:p>
          <w:p w14:paraId="70B00D21" w14:textId="77777777" w:rsidR="00E919C3" w:rsidRDefault="00132B45">
            <w:pPr>
              <w:spacing w:after="0" w:line="259" w:lineRule="auto"/>
              <w:ind w:left="0" w:right="0" w:firstLine="0"/>
            </w:pPr>
            <w:r>
              <w:t xml:space="preserve"> </w:t>
            </w:r>
          </w:p>
          <w:p w14:paraId="2CF4B1A3" w14:textId="77777777" w:rsidR="00E919C3" w:rsidRDefault="00132B45">
            <w:pPr>
              <w:spacing w:after="0" w:line="259" w:lineRule="auto"/>
              <w:ind w:left="0" w:right="0" w:firstLine="0"/>
            </w:pPr>
            <w:r>
              <w:t xml:space="preserve"> </w:t>
            </w:r>
          </w:p>
          <w:p w14:paraId="424F7D6D" w14:textId="77777777" w:rsidR="00E919C3" w:rsidRDefault="00132B45">
            <w:pPr>
              <w:spacing w:after="0" w:line="259" w:lineRule="auto"/>
              <w:ind w:left="0" w:right="0" w:firstLine="0"/>
            </w:pPr>
            <w:r>
              <w:t xml:space="preserve"> </w:t>
            </w:r>
          </w:p>
          <w:p w14:paraId="7E8B95D0" w14:textId="77777777" w:rsidR="00E919C3" w:rsidRDefault="00132B45">
            <w:pPr>
              <w:spacing w:after="0" w:line="259" w:lineRule="auto"/>
              <w:ind w:left="0" w:right="0" w:firstLine="0"/>
            </w:pPr>
            <w:r>
              <w:t xml:space="preserve"> </w:t>
            </w:r>
          </w:p>
          <w:p w14:paraId="4BFF36E3" w14:textId="77777777" w:rsidR="00E919C3" w:rsidRDefault="00132B45">
            <w:pPr>
              <w:spacing w:after="0" w:line="259" w:lineRule="auto"/>
              <w:ind w:left="0" w:right="0" w:firstLine="0"/>
            </w:pPr>
            <w:r>
              <w:t xml:space="preserve"> </w:t>
            </w:r>
          </w:p>
          <w:p w14:paraId="18E972B7" w14:textId="77777777" w:rsidR="00E919C3" w:rsidRDefault="00132B45">
            <w:pPr>
              <w:spacing w:after="0" w:line="259" w:lineRule="auto"/>
              <w:ind w:left="0" w:right="0" w:firstLine="0"/>
            </w:pPr>
            <w:r>
              <w:t xml:space="preserve"> </w:t>
            </w:r>
          </w:p>
          <w:p w14:paraId="4EE29E90" w14:textId="77777777" w:rsidR="00E919C3" w:rsidRDefault="00132B45">
            <w:pPr>
              <w:spacing w:after="0" w:line="259" w:lineRule="auto"/>
              <w:ind w:left="0" w:right="0" w:firstLine="0"/>
            </w:pPr>
            <w:r>
              <w:t xml:space="preserve"> </w:t>
            </w:r>
          </w:p>
          <w:p w14:paraId="66E9CA1C" w14:textId="77777777" w:rsidR="00E919C3" w:rsidRDefault="00132B45">
            <w:pPr>
              <w:spacing w:after="0" w:line="259" w:lineRule="auto"/>
              <w:ind w:left="0" w:right="0" w:firstLine="0"/>
            </w:pPr>
            <w:r>
              <w:t xml:space="preserve"> </w:t>
            </w:r>
          </w:p>
          <w:p w14:paraId="31FB7F2C" w14:textId="77777777" w:rsidR="00E919C3" w:rsidRDefault="00132B45">
            <w:pPr>
              <w:spacing w:after="0" w:line="259" w:lineRule="auto"/>
              <w:ind w:left="0" w:right="0" w:firstLine="0"/>
            </w:pPr>
            <w:r>
              <w:t xml:space="preserve"> </w:t>
            </w:r>
          </w:p>
          <w:p w14:paraId="184A7D26" w14:textId="77777777" w:rsidR="00E919C3" w:rsidRDefault="00132B45">
            <w:pPr>
              <w:spacing w:after="0" w:line="259" w:lineRule="auto"/>
              <w:ind w:left="0" w:right="0" w:firstLine="0"/>
            </w:pPr>
            <w:r>
              <w:t xml:space="preserve"> </w:t>
            </w:r>
          </w:p>
          <w:p w14:paraId="7CAFDD30" w14:textId="77777777" w:rsidR="00E919C3" w:rsidRDefault="00132B45">
            <w:pPr>
              <w:spacing w:after="0" w:line="259" w:lineRule="auto"/>
              <w:ind w:left="0" w:right="0" w:firstLine="0"/>
            </w:pPr>
            <w:r>
              <w:t xml:space="preserve"> </w:t>
            </w:r>
          </w:p>
          <w:p w14:paraId="01C57819" w14:textId="77777777" w:rsidR="00E919C3" w:rsidRDefault="00132B45">
            <w:pPr>
              <w:spacing w:after="0" w:line="259" w:lineRule="auto"/>
              <w:ind w:left="0" w:right="0" w:firstLine="0"/>
            </w:pPr>
            <w:r>
              <w:t xml:space="preserve"> </w:t>
            </w:r>
          </w:p>
          <w:p w14:paraId="0F9CFBBA" w14:textId="77777777" w:rsidR="00E919C3" w:rsidRDefault="00132B45">
            <w:pPr>
              <w:spacing w:after="0" w:line="259" w:lineRule="auto"/>
              <w:ind w:left="0" w:right="0" w:firstLine="0"/>
            </w:pPr>
            <w:r>
              <w:t xml:space="preserve"> </w:t>
            </w:r>
          </w:p>
          <w:p w14:paraId="1471BB3C" w14:textId="77777777" w:rsidR="00E919C3" w:rsidRDefault="00132B45">
            <w:pPr>
              <w:spacing w:after="0" w:line="259" w:lineRule="auto"/>
              <w:ind w:left="0" w:right="0" w:firstLine="0"/>
            </w:pPr>
            <w:r>
              <w:t xml:space="preserve"> </w:t>
            </w:r>
          </w:p>
          <w:p w14:paraId="6A289ACD" w14:textId="77777777" w:rsidR="00E919C3" w:rsidRDefault="00132B45">
            <w:pPr>
              <w:spacing w:after="0" w:line="259" w:lineRule="auto"/>
              <w:ind w:left="0" w:right="0" w:firstLine="0"/>
            </w:pPr>
            <w:r>
              <w:t xml:space="preserve"> </w:t>
            </w:r>
          </w:p>
          <w:p w14:paraId="32C7988B" w14:textId="77777777" w:rsidR="00E919C3" w:rsidRDefault="00132B45">
            <w:pPr>
              <w:spacing w:after="0" w:line="259" w:lineRule="auto"/>
              <w:ind w:left="0" w:right="0" w:firstLine="0"/>
            </w:pPr>
            <w:r>
              <w:t xml:space="preserve"> </w:t>
            </w:r>
          </w:p>
          <w:p w14:paraId="2E33DFD1" w14:textId="77777777" w:rsidR="00E919C3" w:rsidRDefault="00132B45">
            <w:pPr>
              <w:spacing w:after="0" w:line="259" w:lineRule="auto"/>
              <w:ind w:left="0" w:right="0" w:firstLine="0"/>
            </w:pPr>
            <w:r>
              <w:t xml:space="preserve"> </w:t>
            </w:r>
          </w:p>
          <w:p w14:paraId="171E2E2B" w14:textId="77777777" w:rsidR="00E919C3" w:rsidRDefault="00132B45">
            <w:pPr>
              <w:spacing w:after="0" w:line="259" w:lineRule="auto"/>
              <w:ind w:left="0" w:right="0" w:firstLine="0"/>
            </w:pPr>
            <w:r>
              <w:t xml:space="preserve"> </w:t>
            </w:r>
          </w:p>
          <w:p w14:paraId="7BDDE7E8" w14:textId="77777777" w:rsidR="00E919C3" w:rsidRDefault="00132B45">
            <w:pPr>
              <w:spacing w:after="0" w:line="259" w:lineRule="auto"/>
              <w:ind w:left="0" w:right="0" w:firstLine="0"/>
            </w:pPr>
            <w:r>
              <w:t xml:space="preserve"> </w:t>
            </w:r>
          </w:p>
          <w:p w14:paraId="0B16A9A5" w14:textId="77777777" w:rsidR="00E919C3" w:rsidRDefault="00132B45">
            <w:pPr>
              <w:spacing w:after="0" w:line="259" w:lineRule="auto"/>
              <w:ind w:left="0" w:right="0" w:firstLine="0"/>
            </w:pPr>
            <w:r>
              <w:t xml:space="preserve"> </w:t>
            </w:r>
          </w:p>
          <w:p w14:paraId="7F76C3E1" w14:textId="77777777" w:rsidR="00E919C3" w:rsidRDefault="00132B45">
            <w:pPr>
              <w:spacing w:after="0" w:line="259" w:lineRule="auto"/>
              <w:ind w:left="0" w:right="0" w:firstLine="0"/>
            </w:pPr>
            <w:r>
              <w:t xml:space="preserve"> </w:t>
            </w:r>
          </w:p>
          <w:p w14:paraId="0A457DA3" w14:textId="77777777" w:rsidR="00E919C3" w:rsidRDefault="00132B45">
            <w:pPr>
              <w:spacing w:after="0" w:line="259" w:lineRule="auto"/>
              <w:ind w:left="0" w:right="0" w:firstLine="0"/>
            </w:pPr>
            <w:r>
              <w:t xml:space="preserve"> </w:t>
            </w:r>
          </w:p>
          <w:p w14:paraId="26F18319" w14:textId="77777777" w:rsidR="00E919C3" w:rsidRDefault="00132B45">
            <w:pPr>
              <w:spacing w:after="0" w:line="259" w:lineRule="auto"/>
              <w:ind w:left="0" w:right="0" w:firstLine="0"/>
            </w:pPr>
            <w:r>
              <w:t xml:space="preserve"> </w:t>
            </w:r>
          </w:p>
          <w:p w14:paraId="1A3F285B" w14:textId="77777777" w:rsidR="00E919C3" w:rsidRDefault="00132B45">
            <w:pPr>
              <w:spacing w:after="0" w:line="259" w:lineRule="auto"/>
              <w:ind w:left="0" w:right="0" w:firstLine="0"/>
            </w:pPr>
            <w:r>
              <w:t xml:space="preserve"> </w:t>
            </w:r>
          </w:p>
          <w:p w14:paraId="03FBEF79" w14:textId="77777777" w:rsidR="00E919C3" w:rsidRDefault="00132B45">
            <w:pPr>
              <w:spacing w:after="0" w:line="259" w:lineRule="auto"/>
              <w:ind w:left="0" w:right="0" w:firstLine="0"/>
            </w:pPr>
            <w:r>
              <w:t xml:space="preserve"> </w:t>
            </w:r>
          </w:p>
          <w:p w14:paraId="731EA236" w14:textId="77777777" w:rsidR="00E919C3" w:rsidRDefault="00132B45">
            <w:pPr>
              <w:spacing w:after="0" w:line="259" w:lineRule="auto"/>
              <w:ind w:left="0" w:right="0" w:firstLine="0"/>
            </w:pPr>
            <w:r>
              <w:t xml:space="preserve"> </w:t>
            </w:r>
          </w:p>
          <w:p w14:paraId="7941E6BA" w14:textId="77777777" w:rsidR="00E919C3" w:rsidRDefault="00132B45">
            <w:pPr>
              <w:spacing w:after="0" w:line="259" w:lineRule="auto"/>
              <w:ind w:left="0" w:right="0" w:firstLine="0"/>
            </w:pPr>
            <w:r>
              <w:t xml:space="preserve"> </w:t>
            </w:r>
          </w:p>
          <w:p w14:paraId="703D6A2C" w14:textId="77777777" w:rsidR="00E919C3" w:rsidRDefault="00132B45">
            <w:pPr>
              <w:spacing w:after="0" w:line="259" w:lineRule="auto"/>
              <w:ind w:left="0" w:right="0" w:firstLine="0"/>
            </w:pPr>
            <w:r>
              <w:t xml:space="preserve"> </w:t>
            </w:r>
          </w:p>
          <w:p w14:paraId="7F1F1CE1" w14:textId="77777777" w:rsidR="00E919C3" w:rsidRDefault="00132B45">
            <w:pPr>
              <w:spacing w:after="0" w:line="259" w:lineRule="auto"/>
              <w:ind w:left="0" w:right="0" w:firstLine="0"/>
            </w:pPr>
            <w:r>
              <w:t xml:space="preserve"> </w:t>
            </w:r>
          </w:p>
          <w:p w14:paraId="67A3F087" w14:textId="77777777" w:rsidR="00E919C3" w:rsidRDefault="00132B45">
            <w:pPr>
              <w:spacing w:after="0" w:line="259" w:lineRule="auto"/>
              <w:ind w:left="0" w:right="0" w:firstLine="0"/>
            </w:pPr>
            <w:r>
              <w:t xml:space="preserve"> </w:t>
            </w:r>
          </w:p>
          <w:p w14:paraId="174F5093" w14:textId="77777777" w:rsidR="00E919C3" w:rsidRDefault="00132B45">
            <w:pPr>
              <w:spacing w:after="0" w:line="259" w:lineRule="auto"/>
              <w:ind w:left="0" w:right="0" w:firstLine="0"/>
            </w:pPr>
            <w:r>
              <w:t xml:space="preserve"> </w:t>
            </w:r>
          </w:p>
          <w:p w14:paraId="58D2CF99" w14:textId="77777777" w:rsidR="00E919C3" w:rsidRDefault="00132B45">
            <w:pPr>
              <w:spacing w:after="0" w:line="259" w:lineRule="auto"/>
              <w:ind w:left="0" w:right="0" w:firstLine="0"/>
            </w:pPr>
            <w:r>
              <w:t xml:space="preserve"> </w:t>
            </w:r>
          </w:p>
        </w:tc>
        <w:tc>
          <w:tcPr>
            <w:tcW w:w="9178" w:type="dxa"/>
            <w:tcBorders>
              <w:top w:val="single" w:sz="4" w:space="0" w:color="000000"/>
              <w:left w:val="single" w:sz="4" w:space="0" w:color="000000"/>
              <w:bottom w:val="single" w:sz="4" w:space="0" w:color="000000"/>
              <w:right w:val="single" w:sz="4" w:space="0" w:color="000000"/>
            </w:tcBorders>
          </w:tcPr>
          <w:p w14:paraId="2A730344" w14:textId="77777777" w:rsidR="00E919C3" w:rsidRDefault="00132B45">
            <w:pPr>
              <w:spacing w:after="0" w:line="259" w:lineRule="auto"/>
              <w:ind w:left="0" w:right="0" w:firstLine="0"/>
            </w:pPr>
            <w:r>
              <w:t xml:space="preserve"> </w:t>
            </w:r>
          </w:p>
        </w:tc>
      </w:tr>
    </w:tbl>
    <w:p w14:paraId="5405B6C5" w14:textId="77777777" w:rsidR="00E919C3" w:rsidRDefault="00132B45">
      <w:pPr>
        <w:spacing w:after="0" w:line="259" w:lineRule="auto"/>
        <w:ind w:left="0" w:right="0" w:firstLine="0"/>
      </w:pPr>
      <w:r>
        <w:t xml:space="preserve"> </w:t>
      </w:r>
    </w:p>
    <w:tbl>
      <w:tblPr>
        <w:tblStyle w:val="TableGrid"/>
        <w:tblW w:w="9711" w:type="dxa"/>
        <w:tblInd w:w="-115" w:type="dxa"/>
        <w:tblLayout w:type="fixed"/>
        <w:tblLook w:val="04A0" w:firstRow="1" w:lastRow="0" w:firstColumn="1" w:lastColumn="0" w:noHBand="0" w:noVBand="1"/>
      </w:tblPr>
      <w:tblGrid>
        <w:gridCol w:w="836"/>
        <w:gridCol w:w="5328"/>
        <w:gridCol w:w="1156"/>
        <w:gridCol w:w="2391"/>
      </w:tblGrid>
      <w:tr w:rsidR="00E919C3" w14:paraId="2234AEE4" w14:textId="77777777" w:rsidTr="00205B60">
        <w:trPr>
          <w:trHeight w:val="214"/>
        </w:trPr>
        <w:tc>
          <w:tcPr>
            <w:tcW w:w="836" w:type="dxa"/>
            <w:tcBorders>
              <w:top w:val="nil"/>
              <w:left w:val="nil"/>
              <w:bottom w:val="nil"/>
              <w:right w:val="nil"/>
            </w:tcBorders>
            <w:shd w:val="clear" w:color="auto" w:fill="CBCBCB"/>
          </w:tcPr>
          <w:p w14:paraId="3C977A69" w14:textId="77777777" w:rsidR="00E919C3" w:rsidRDefault="00132B45">
            <w:pPr>
              <w:spacing w:after="0" w:line="259" w:lineRule="auto"/>
              <w:ind w:left="115" w:right="0" w:firstLine="0"/>
            </w:pPr>
            <w:r>
              <w:rPr>
                <w:b/>
              </w:rPr>
              <w:lastRenderedPageBreak/>
              <w:t xml:space="preserve">III. </w:t>
            </w:r>
          </w:p>
        </w:tc>
        <w:tc>
          <w:tcPr>
            <w:tcW w:w="8875" w:type="dxa"/>
            <w:gridSpan w:val="3"/>
            <w:tcBorders>
              <w:top w:val="nil"/>
              <w:left w:val="nil"/>
              <w:bottom w:val="nil"/>
              <w:right w:val="nil"/>
            </w:tcBorders>
            <w:shd w:val="clear" w:color="auto" w:fill="CBCBCB"/>
          </w:tcPr>
          <w:p w14:paraId="1A3FF207" w14:textId="58C360A3" w:rsidR="00E919C3" w:rsidRPr="00030F4C" w:rsidRDefault="00132B45">
            <w:pPr>
              <w:tabs>
                <w:tab w:val="center" w:pos="5393"/>
              </w:tabs>
              <w:spacing w:after="0" w:line="259" w:lineRule="auto"/>
              <w:ind w:left="0" w:right="0" w:firstLine="0"/>
              <w:rPr>
                <w:b/>
              </w:rPr>
            </w:pPr>
            <w:r>
              <w:rPr>
                <w:b/>
              </w:rPr>
              <w:t xml:space="preserve">LESONTWERP EN IMPLEMENTATIE </w:t>
            </w:r>
            <w:r>
              <w:rPr>
                <w:b/>
              </w:rPr>
              <w:tab/>
            </w:r>
            <w:r>
              <w:t xml:space="preserve"> </w:t>
            </w:r>
          </w:p>
        </w:tc>
      </w:tr>
      <w:tr w:rsidR="00E919C3" w14:paraId="78FF6234" w14:textId="77777777" w:rsidTr="008258F9">
        <w:trPr>
          <w:trHeight w:val="290"/>
        </w:trPr>
        <w:tc>
          <w:tcPr>
            <w:tcW w:w="836" w:type="dxa"/>
            <w:vMerge w:val="restart"/>
            <w:tcBorders>
              <w:top w:val="nil"/>
              <w:left w:val="nil"/>
              <w:bottom w:val="nil"/>
              <w:right w:val="nil"/>
            </w:tcBorders>
          </w:tcPr>
          <w:p w14:paraId="5A262B15" w14:textId="644E9F4B" w:rsidR="00E919C3" w:rsidRDefault="00132B45">
            <w:pPr>
              <w:spacing w:after="0" w:line="259" w:lineRule="auto"/>
              <w:ind w:left="115" w:right="0" w:firstLine="0"/>
            </w:pPr>
            <w:r>
              <w:rPr>
                <w:b/>
              </w:rPr>
              <w:t xml:space="preserve"> </w:t>
            </w:r>
          </w:p>
          <w:p w14:paraId="054F9EB2" w14:textId="77777777" w:rsidR="00E919C3" w:rsidRDefault="00132B45">
            <w:pPr>
              <w:spacing w:after="189" w:line="259" w:lineRule="auto"/>
              <w:ind w:left="115" w:right="0" w:firstLine="0"/>
            </w:pPr>
            <w:r>
              <w:rPr>
                <w:b/>
              </w:rPr>
              <w:t xml:space="preserve"> </w:t>
            </w:r>
          </w:p>
          <w:p w14:paraId="5A87D2E0" w14:textId="77777777" w:rsidR="00E919C3" w:rsidRDefault="00132B45">
            <w:pPr>
              <w:spacing w:after="2667" w:line="259" w:lineRule="auto"/>
              <w:ind w:left="115" w:right="0" w:firstLine="0"/>
            </w:pPr>
            <w:r>
              <w:t xml:space="preserve"> </w:t>
            </w:r>
          </w:p>
          <w:p w14:paraId="27B1CEC4" w14:textId="77777777" w:rsidR="00E919C3" w:rsidRDefault="00132B45">
            <w:pPr>
              <w:spacing w:after="0" w:line="259" w:lineRule="auto"/>
              <w:ind w:left="115" w:right="0" w:firstLine="0"/>
            </w:pPr>
            <w:r>
              <w:t xml:space="preserve"> </w:t>
            </w:r>
          </w:p>
          <w:p w14:paraId="6B56048D" w14:textId="77777777" w:rsidR="00E919C3" w:rsidRDefault="00132B45">
            <w:pPr>
              <w:spacing w:after="0" w:line="259" w:lineRule="auto"/>
              <w:ind w:left="115" w:right="0" w:firstLine="0"/>
            </w:pPr>
            <w:r>
              <w:t xml:space="preserve"> </w:t>
            </w:r>
          </w:p>
        </w:tc>
        <w:tc>
          <w:tcPr>
            <w:tcW w:w="5328" w:type="dxa"/>
            <w:tcBorders>
              <w:top w:val="nil"/>
              <w:left w:val="nil"/>
              <w:bottom w:val="nil"/>
              <w:right w:val="nil"/>
            </w:tcBorders>
            <w:shd w:val="clear" w:color="auto" w:fill="CBCBCB"/>
          </w:tcPr>
          <w:p w14:paraId="5DF97CC6" w14:textId="4884962E" w:rsidR="00030F4C" w:rsidRDefault="00132B45" w:rsidP="00030F4C">
            <w:pPr>
              <w:spacing w:after="0" w:line="259" w:lineRule="auto"/>
              <w:ind w:left="30" w:right="0" w:firstLine="0"/>
            </w:pPr>
            <w:r>
              <w:t xml:space="preserve"> </w:t>
            </w:r>
          </w:p>
        </w:tc>
        <w:tc>
          <w:tcPr>
            <w:tcW w:w="1156" w:type="dxa"/>
            <w:vMerge w:val="restart"/>
            <w:tcBorders>
              <w:top w:val="nil"/>
              <w:left w:val="nil"/>
              <w:bottom w:val="nil"/>
              <w:right w:val="nil"/>
            </w:tcBorders>
          </w:tcPr>
          <w:p w14:paraId="473492F8" w14:textId="77777777" w:rsidR="00E919C3" w:rsidRDefault="00132B45">
            <w:pPr>
              <w:spacing w:after="0" w:line="259" w:lineRule="auto"/>
              <w:ind w:left="150" w:right="0" w:firstLine="0"/>
            </w:pPr>
            <w:r>
              <w:t xml:space="preserve"> </w:t>
            </w:r>
          </w:p>
        </w:tc>
        <w:tc>
          <w:tcPr>
            <w:tcW w:w="2391" w:type="dxa"/>
            <w:vMerge w:val="restart"/>
            <w:tcBorders>
              <w:top w:val="nil"/>
              <w:left w:val="nil"/>
              <w:bottom w:val="nil"/>
              <w:right w:val="nil"/>
            </w:tcBorders>
          </w:tcPr>
          <w:p w14:paraId="0D1B0FCE" w14:textId="1E12D259" w:rsidR="00E919C3" w:rsidRDefault="00132B45" w:rsidP="00030F4C">
            <w:pPr>
              <w:spacing w:after="0" w:line="259" w:lineRule="auto"/>
              <w:ind w:left="-558" w:right="0" w:firstLine="0"/>
            </w:pPr>
            <w:r>
              <w:t>Nooit</w:t>
            </w:r>
            <w:r w:rsidR="00030F4C">
              <w:t xml:space="preserve">   </w:t>
            </w:r>
            <w:proofErr w:type="spellStart"/>
            <w:r w:rsidR="00030F4C">
              <w:t>nooit</w:t>
            </w:r>
            <w:proofErr w:type="spellEnd"/>
            <w:r w:rsidR="00030F4C">
              <w:t xml:space="preserve">                 regelmatig</w:t>
            </w:r>
          </w:p>
          <w:p w14:paraId="5158ADB1" w14:textId="77777777" w:rsidR="00030F4C" w:rsidRDefault="00030F4C">
            <w:pPr>
              <w:spacing w:after="0" w:line="259" w:lineRule="auto"/>
              <w:ind w:left="0" w:right="0" w:firstLine="0"/>
            </w:pPr>
          </w:p>
          <w:p w14:paraId="6239FFB1" w14:textId="257695AC" w:rsidR="00E919C3" w:rsidRDefault="00132B45">
            <w:pPr>
              <w:spacing w:after="0" w:line="259" w:lineRule="auto"/>
              <w:ind w:left="0" w:right="0" w:firstLine="0"/>
            </w:pPr>
            <w:r>
              <w:t xml:space="preserve">0    1    2    3    4 </w:t>
            </w:r>
          </w:p>
          <w:p w14:paraId="6613096F" w14:textId="77777777" w:rsidR="00E919C3" w:rsidRDefault="00132B45">
            <w:pPr>
              <w:spacing w:after="0" w:line="259" w:lineRule="auto"/>
              <w:ind w:left="72" w:right="0" w:firstLine="0"/>
            </w:pPr>
            <w:r>
              <w:t xml:space="preserve"> </w:t>
            </w:r>
          </w:p>
          <w:p w14:paraId="035DC2E4" w14:textId="77777777" w:rsidR="00E919C3" w:rsidRDefault="00132B45">
            <w:pPr>
              <w:spacing w:after="0" w:line="259" w:lineRule="auto"/>
              <w:ind w:left="72" w:right="0" w:firstLine="0"/>
            </w:pPr>
            <w:r>
              <w:t xml:space="preserve"> </w:t>
            </w:r>
          </w:p>
          <w:p w14:paraId="3F0A56F5" w14:textId="77777777" w:rsidR="00E919C3" w:rsidRDefault="00132B45">
            <w:pPr>
              <w:spacing w:after="0" w:line="259" w:lineRule="auto"/>
              <w:ind w:left="72" w:right="0" w:firstLine="0"/>
            </w:pPr>
            <w:r>
              <w:t xml:space="preserve">0    1    2    3    4 </w:t>
            </w:r>
          </w:p>
          <w:p w14:paraId="0AB6BC57" w14:textId="77777777" w:rsidR="00E919C3" w:rsidRDefault="00132B45">
            <w:pPr>
              <w:spacing w:after="0" w:line="259" w:lineRule="auto"/>
              <w:ind w:left="72" w:right="0" w:firstLine="0"/>
            </w:pPr>
            <w:r>
              <w:t xml:space="preserve"> </w:t>
            </w:r>
          </w:p>
          <w:p w14:paraId="1F640616" w14:textId="77777777" w:rsidR="00E919C3" w:rsidRDefault="00132B45">
            <w:pPr>
              <w:spacing w:after="0" w:line="259" w:lineRule="auto"/>
              <w:ind w:left="72" w:right="0" w:firstLine="0"/>
            </w:pPr>
            <w:r>
              <w:t xml:space="preserve"> </w:t>
            </w:r>
          </w:p>
          <w:p w14:paraId="5B4A4179" w14:textId="77777777" w:rsidR="00E919C3" w:rsidRDefault="00132B45">
            <w:pPr>
              <w:spacing w:after="0" w:line="259" w:lineRule="auto"/>
              <w:ind w:left="72" w:right="0" w:firstLine="0"/>
            </w:pPr>
            <w:r>
              <w:t xml:space="preserve">0    1    2    3    4 </w:t>
            </w:r>
          </w:p>
          <w:p w14:paraId="4ABEA3BC" w14:textId="77777777" w:rsidR="00E919C3" w:rsidRDefault="00132B45">
            <w:pPr>
              <w:spacing w:after="0" w:line="259" w:lineRule="auto"/>
              <w:ind w:left="72" w:right="0" w:firstLine="0"/>
            </w:pPr>
            <w:r>
              <w:t xml:space="preserve"> </w:t>
            </w:r>
          </w:p>
          <w:p w14:paraId="47E84867" w14:textId="77777777" w:rsidR="00030F4C" w:rsidRDefault="00030F4C">
            <w:pPr>
              <w:spacing w:after="0" w:line="259" w:lineRule="auto"/>
              <w:ind w:left="72" w:right="0" w:firstLine="0"/>
            </w:pPr>
          </w:p>
          <w:p w14:paraId="0E9C48E7" w14:textId="5D595A41" w:rsidR="00E919C3" w:rsidRDefault="00132B45">
            <w:pPr>
              <w:spacing w:after="0" w:line="259" w:lineRule="auto"/>
              <w:ind w:left="72" w:right="0" w:firstLine="0"/>
            </w:pPr>
            <w:r>
              <w:t xml:space="preserve">0    1    2    3    4 </w:t>
            </w:r>
          </w:p>
          <w:p w14:paraId="5323127B" w14:textId="77777777" w:rsidR="00030F4C" w:rsidRDefault="00030F4C">
            <w:pPr>
              <w:spacing w:after="0" w:line="259" w:lineRule="auto"/>
              <w:ind w:left="72" w:right="0" w:firstLine="0"/>
            </w:pPr>
          </w:p>
          <w:p w14:paraId="1CA58516" w14:textId="352E7AA0" w:rsidR="00E919C3" w:rsidRDefault="00132B45">
            <w:pPr>
              <w:spacing w:after="0" w:line="259" w:lineRule="auto"/>
              <w:ind w:left="72" w:right="0" w:firstLine="0"/>
            </w:pPr>
            <w:r>
              <w:t xml:space="preserve"> </w:t>
            </w:r>
          </w:p>
          <w:p w14:paraId="14EF5531" w14:textId="77777777" w:rsidR="00E919C3" w:rsidRDefault="00132B45">
            <w:pPr>
              <w:spacing w:after="0" w:line="259" w:lineRule="auto"/>
              <w:ind w:left="72" w:right="0" w:firstLine="0"/>
            </w:pPr>
            <w:r>
              <w:t xml:space="preserve"> </w:t>
            </w:r>
          </w:p>
          <w:p w14:paraId="3CA3F51E" w14:textId="77777777" w:rsidR="00E919C3" w:rsidRDefault="00132B45">
            <w:pPr>
              <w:spacing w:after="0" w:line="259" w:lineRule="auto"/>
              <w:ind w:left="72" w:right="0" w:firstLine="0"/>
            </w:pPr>
            <w:r>
              <w:t xml:space="preserve">0    1    2    3    4 </w:t>
            </w:r>
          </w:p>
        </w:tc>
      </w:tr>
      <w:tr w:rsidR="00E919C3" w14:paraId="1008F509" w14:textId="77777777" w:rsidTr="008258F9">
        <w:trPr>
          <w:trHeight w:val="3784"/>
        </w:trPr>
        <w:tc>
          <w:tcPr>
            <w:tcW w:w="836" w:type="dxa"/>
            <w:vMerge/>
            <w:tcBorders>
              <w:top w:val="nil"/>
              <w:left w:val="nil"/>
              <w:bottom w:val="nil"/>
              <w:right w:val="nil"/>
            </w:tcBorders>
          </w:tcPr>
          <w:p w14:paraId="78674AB7" w14:textId="77777777" w:rsidR="00E919C3" w:rsidRDefault="00E919C3">
            <w:pPr>
              <w:spacing w:after="160" w:line="259" w:lineRule="auto"/>
              <w:ind w:left="0" w:right="0" w:firstLine="0"/>
            </w:pPr>
          </w:p>
        </w:tc>
        <w:tc>
          <w:tcPr>
            <w:tcW w:w="5328" w:type="dxa"/>
            <w:tcBorders>
              <w:top w:val="nil"/>
              <w:left w:val="nil"/>
              <w:bottom w:val="nil"/>
              <w:right w:val="nil"/>
            </w:tcBorders>
            <w:vAlign w:val="center"/>
          </w:tcPr>
          <w:p w14:paraId="2DAA48FD" w14:textId="77777777" w:rsidR="00E919C3" w:rsidRDefault="00132B45">
            <w:pPr>
              <w:spacing w:after="0" w:line="259" w:lineRule="auto"/>
              <w:ind w:left="12" w:right="0" w:firstLine="0"/>
            </w:pPr>
            <w:r>
              <w:t xml:space="preserve"> </w:t>
            </w:r>
          </w:p>
          <w:p w14:paraId="79396810" w14:textId="77777777" w:rsidR="001C0D52" w:rsidRDefault="00132B45">
            <w:pPr>
              <w:numPr>
                <w:ilvl w:val="0"/>
                <w:numId w:val="5"/>
              </w:numPr>
              <w:spacing w:after="0" w:line="246" w:lineRule="auto"/>
              <w:ind w:right="-1000" w:firstLine="0"/>
            </w:pPr>
            <w:r>
              <w:t xml:space="preserve">De instructiestrategieën en -activiteiten respecteerden de </w:t>
            </w:r>
          </w:p>
          <w:p w14:paraId="78BEEB26" w14:textId="67286C0A" w:rsidR="00E919C3" w:rsidRDefault="00132B45" w:rsidP="001C0D52">
            <w:pPr>
              <w:spacing w:after="0" w:line="246" w:lineRule="auto"/>
              <w:ind w:left="120" w:right="-1000" w:firstLine="0"/>
            </w:pPr>
            <w:r>
              <w:t>voorkennis en de</w:t>
            </w:r>
            <w:r w:rsidR="001C0D52">
              <w:t xml:space="preserve"> preconceptie van leerlingen</w:t>
            </w:r>
            <w:r>
              <w:t xml:space="preserve">. </w:t>
            </w:r>
          </w:p>
          <w:p w14:paraId="4F4FF775" w14:textId="77777777" w:rsidR="00E919C3" w:rsidRDefault="00132B45">
            <w:pPr>
              <w:spacing w:after="0" w:line="259" w:lineRule="auto"/>
              <w:ind w:left="120" w:right="0" w:firstLine="0"/>
            </w:pPr>
            <w:r>
              <w:t xml:space="preserve"> </w:t>
            </w:r>
            <w:r>
              <w:tab/>
              <w:t xml:space="preserve"> </w:t>
            </w:r>
          </w:p>
          <w:p w14:paraId="49D517A6" w14:textId="77777777" w:rsidR="00E919C3" w:rsidRDefault="00132B45">
            <w:pPr>
              <w:numPr>
                <w:ilvl w:val="0"/>
                <w:numId w:val="5"/>
              </w:numPr>
              <w:spacing w:after="0" w:line="259" w:lineRule="auto"/>
              <w:ind w:right="-1000" w:firstLine="0"/>
            </w:pPr>
            <w:r>
              <w:t xml:space="preserve">De les is bedoeld om studenten te betrekken bij een leergemeenschap. </w:t>
            </w:r>
          </w:p>
          <w:p w14:paraId="0EF91479" w14:textId="77777777" w:rsidR="00E919C3" w:rsidRDefault="00132B45">
            <w:pPr>
              <w:spacing w:after="0" w:line="259" w:lineRule="auto"/>
              <w:ind w:left="120" w:right="0" w:firstLine="0"/>
            </w:pPr>
            <w:r>
              <w:t xml:space="preserve"> </w:t>
            </w:r>
            <w:r>
              <w:tab/>
              <w:t xml:space="preserve"> </w:t>
            </w:r>
          </w:p>
          <w:p w14:paraId="04931F48" w14:textId="4C793DC8" w:rsidR="00E919C3" w:rsidRDefault="00132B45" w:rsidP="00030F4C">
            <w:pPr>
              <w:pStyle w:val="Lijstalinea"/>
              <w:numPr>
                <w:ilvl w:val="0"/>
                <w:numId w:val="5"/>
              </w:numPr>
              <w:tabs>
                <w:tab w:val="center" w:pos="710"/>
              </w:tabs>
              <w:spacing w:after="0" w:line="259" w:lineRule="auto"/>
              <w:ind w:right="0"/>
            </w:pPr>
            <w:r>
              <w:t xml:space="preserve">In deze les ging de verkenning van </w:t>
            </w:r>
            <w:r w:rsidR="001C0D52">
              <w:t xml:space="preserve">de voorkennis van </w:t>
            </w:r>
            <w:r>
              <w:t xml:space="preserve">de student vooraf aan de formele presentatie. </w:t>
            </w:r>
          </w:p>
          <w:p w14:paraId="1B23BEE9" w14:textId="6125CEA4" w:rsidR="00E919C3" w:rsidRDefault="00132B45">
            <w:pPr>
              <w:tabs>
                <w:tab w:val="center" w:pos="840"/>
              </w:tabs>
              <w:spacing w:after="0" w:line="259" w:lineRule="auto"/>
              <w:ind w:left="0" w:right="0" w:firstLine="0"/>
            </w:pPr>
            <w:r>
              <w:t xml:space="preserve">  </w:t>
            </w:r>
            <w:r>
              <w:tab/>
            </w:r>
          </w:p>
          <w:p w14:paraId="455FBB7F" w14:textId="24A49913" w:rsidR="00E919C3" w:rsidRDefault="00132B45" w:rsidP="00030F4C">
            <w:pPr>
              <w:pStyle w:val="Lijstalinea"/>
              <w:numPr>
                <w:ilvl w:val="0"/>
                <w:numId w:val="5"/>
              </w:numPr>
              <w:spacing w:after="0" w:line="246" w:lineRule="auto"/>
              <w:ind w:right="-328"/>
            </w:pPr>
            <w:r>
              <w:t>Deze les moedigde studenten aan om alternatieve manieren van te zoeken en onderzoek of het oplossen van problemen</w:t>
            </w:r>
            <w:r w:rsidR="001C0D52">
              <w:t xml:space="preserve"> te waarderen</w:t>
            </w:r>
            <w:r>
              <w:t xml:space="preserve">. </w:t>
            </w:r>
          </w:p>
          <w:p w14:paraId="0E7F378B" w14:textId="77777777" w:rsidR="00030F4C" w:rsidRDefault="00132B45" w:rsidP="00030F4C">
            <w:pPr>
              <w:spacing w:after="0" w:line="259" w:lineRule="auto"/>
              <w:ind w:left="120" w:right="0" w:firstLine="0"/>
            </w:pPr>
            <w:r>
              <w:t xml:space="preserve"> </w:t>
            </w:r>
            <w:r>
              <w:tab/>
              <w:t xml:space="preserve"> </w:t>
            </w:r>
          </w:p>
          <w:p w14:paraId="27D26778" w14:textId="174DEFB4" w:rsidR="00E919C3" w:rsidRDefault="00132B45" w:rsidP="00030F4C">
            <w:pPr>
              <w:pStyle w:val="Lijstalinea"/>
              <w:numPr>
                <w:ilvl w:val="0"/>
                <w:numId w:val="5"/>
              </w:numPr>
              <w:spacing w:after="0" w:line="259" w:lineRule="auto"/>
              <w:ind w:right="0"/>
            </w:pPr>
            <w:r>
              <w:t xml:space="preserve">De focus en richting van de les werd vaak bepaald door ideeën die afkomstig waren van studenten. </w:t>
            </w:r>
          </w:p>
          <w:p w14:paraId="4DD84022" w14:textId="109D9B0C" w:rsidR="00E919C3" w:rsidRDefault="00E919C3">
            <w:pPr>
              <w:spacing w:after="0" w:line="259" w:lineRule="auto"/>
              <w:ind w:left="120" w:right="0" w:firstLine="0"/>
            </w:pPr>
          </w:p>
        </w:tc>
        <w:tc>
          <w:tcPr>
            <w:tcW w:w="1156" w:type="dxa"/>
            <w:vMerge/>
            <w:tcBorders>
              <w:top w:val="nil"/>
              <w:left w:val="nil"/>
              <w:bottom w:val="nil"/>
              <w:right w:val="nil"/>
            </w:tcBorders>
          </w:tcPr>
          <w:p w14:paraId="7C213483" w14:textId="77777777" w:rsidR="00E919C3" w:rsidRDefault="00E919C3">
            <w:pPr>
              <w:spacing w:after="160" w:line="259" w:lineRule="auto"/>
              <w:ind w:left="0" w:right="0" w:firstLine="0"/>
            </w:pPr>
          </w:p>
        </w:tc>
        <w:tc>
          <w:tcPr>
            <w:tcW w:w="2391" w:type="dxa"/>
            <w:vMerge/>
            <w:tcBorders>
              <w:top w:val="nil"/>
              <w:left w:val="nil"/>
              <w:bottom w:val="nil"/>
              <w:right w:val="nil"/>
            </w:tcBorders>
          </w:tcPr>
          <w:p w14:paraId="20E86F77" w14:textId="77777777" w:rsidR="00E919C3" w:rsidRDefault="00E919C3">
            <w:pPr>
              <w:spacing w:after="160" w:line="259" w:lineRule="auto"/>
              <w:ind w:left="0" w:right="0" w:firstLine="0"/>
            </w:pPr>
          </w:p>
        </w:tc>
      </w:tr>
      <w:tr w:rsidR="00E919C3" w14:paraId="5171DB30" w14:textId="77777777" w:rsidTr="00205B60">
        <w:trPr>
          <w:trHeight w:val="214"/>
        </w:trPr>
        <w:tc>
          <w:tcPr>
            <w:tcW w:w="836" w:type="dxa"/>
            <w:tcBorders>
              <w:top w:val="nil"/>
              <w:left w:val="nil"/>
              <w:bottom w:val="nil"/>
              <w:right w:val="nil"/>
            </w:tcBorders>
            <w:shd w:val="clear" w:color="auto" w:fill="CBCBCB"/>
          </w:tcPr>
          <w:p w14:paraId="42AD14B7" w14:textId="77777777" w:rsidR="00E919C3" w:rsidRDefault="00132B45">
            <w:pPr>
              <w:spacing w:after="0" w:line="259" w:lineRule="auto"/>
              <w:ind w:left="115" w:right="0" w:firstLine="0"/>
            </w:pPr>
            <w:r>
              <w:rPr>
                <w:b/>
              </w:rPr>
              <w:t xml:space="preserve">IV. </w:t>
            </w:r>
          </w:p>
        </w:tc>
        <w:tc>
          <w:tcPr>
            <w:tcW w:w="6484" w:type="dxa"/>
            <w:gridSpan w:val="2"/>
            <w:tcBorders>
              <w:top w:val="nil"/>
              <w:left w:val="nil"/>
              <w:bottom w:val="nil"/>
              <w:right w:val="nil"/>
            </w:tcBorders>
            <w:shd w:val="clear" w:color="auto" w:fill="CBCBCB"/>
          </w:tcPr>
          <w:p w14:paraId="05007E09" w14:textId="66FF2F74" w:rsidR="00E919C3" w:rsidRDefault="00030F4C">
            <w:pPr>
              <w:tabs>
                <w:tab w:val="center" w:pos="5951"/>
              </w:tabs>
              <w:spacing w:after="0" w:line="259" w:lineRule="auto"/>
              <w:ind w:left="0" w:right="0" w:firstLine="0"/>
            </w:pPr>
            <w:r>
              <w:rPr>
                <w:b/>
              </w:rPr>
              <w:t>INHOUD</w:t>
            </w:r>
            <w:r w:rsidR="00132B45">
              <w:rPr>
                <w:b/>
              </w:rPr>
              <w:t xml:space="preserve"> </w:t>
            </w:r>
            <w:r w:rsidR="00132B45">
              <w:rPr>
                <w:b/>
              </w:rPr>
              <w:tab/>
            </w:r>
            <w:r w:rsidR="00132B45">
              <w:t xml:space="preserve"> </w:t>
            </w:r>
          </w:p>
        </w:tc>
        <w:tc>
          <w:tcPr>
            <w:tcW w:w="2391" w:type="dxa"/>
            <w:tcBorders>
              <w:top w:val="nil"/>
              <w:left w:val="nil"/>
              <w:bottom w:val="nil"/>
              <w:right w:val="nil"/>
            </w:tcBorders>
            <w:shd w:val="clear" w:color="auto" w:fill="CBCBCB"/>
          </w:tcPr>
          <w:p w14:paraId="7EEFD2AB" w14:textId="77777777" w:rsidR="00E919C3" w:rsidRDefault="00E919C3">
            <w:pPr>
              <w:spacing w:after="160" w:line="259" w:lineRule="auto"/>
              <w:ind w:left="0" w:right="0" w:firstLine="0"/>
            </w:pPr>
          </w:p>
        </w:tc>
      </w:tr>
    </w:tbl>
    <w:p w14:paraId="17F29E07" w14:textId="0759A916" w:rsidR="00E919C3" w:rsidRDefault="00132B45">
      <w:pPr>
        <w:spacing w:after="0" w:line="259" w:lineRule="auto"/>
        <w:ind w:left="0" w:right="0" w:firstLine="0"/>
      </w:pPr>
      <w:r>
        <w:t xml:space="preserve"> </w:t>
      </w:r>
    </w:p>
    <w:p w14:paraId="51A520FF" w14:textId="51151DA2" w:rsidR="00E919C3" w:rsidRDefault="001E084B">
      <w:pPr>
        <w:spacing w:after="0" w:line="259" w:lineRule="auto"/>
        <w:ind w:left="0" w:right="0" w:firstLine="0"/>
      </w:pPr>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340EC07A" wp14:editId="4F64DCC3">
                <wp:simplePos x="0" y="0"/>
                <wp:positionH relativeFrom="margin">
                  <wp:posOffset>556260</wp:posOffset>
                </wp:positionH>
                <wp:positionV relativeFrom="paragraph">
                  <wp:posOffset>141605</wp:posOffset>
                </wp:positionV>
                <wp:extent cx="2933700" cy="175260"/>
                <wp:effectExtent l="0" t="0" r="0" b="0"/>
                <wp:wrapNone/>
                <wp:docPr id="1001927077" name="Group 6625"/>
                <wp:cNvGraphicFramePr/>
                <a:graphic xmlns:a="http://schemas.openxmlformats.org/drawingml/2006/main">
                  <a:graphicData uri="http://schemas.microsoft.com/office/word/2010/wordprocessingGroup">
                    <wpg:wgp>
                      <wpg:cNvGrpSpPr/>
                      <wpg:grpSpPr>
                        <a:xfrm>
                          <a:off x="0" y="0"/>
                          <a:ext cx="2933700" cy="175260"/>
                          <a:chOff x="0" y="0"/>
                          <a:chExt cx="5523573" cy="181330"/>
                        </a:xfrm>
                      </wpg:grpSpPr>
                      <wps:wsp>
                        <wps:cNvPr id="1232409281" name="Shape 9028"/>
                        <wps:cNvSpPr/>
                        <wps:spPr>
                          <a:xfrm>
                            <a:off x="0" y="0"/>
                            <a:ext cx="5523573" cy="181330"/>
                          </a:xfrm>
                          <a:custGeom>
                            <a:avLst/>
                            <a:gdLst/>
                            <a:ahLst/>
                            <a:cxnLst/>
                            <a:rect l="0" t="0" r="0" b="0"/>
                            <a:pathLst>
                              <a:path w="5523573" h="181330">
                                <a:moveTo>
                                  <a:pt x="0" y="0"/>
                                </a:moveTo>
                                <a:lnTo>
                                  <a:pt x="5523573" y="0"/>
                                </a:lnTo>
                                <a:lnTo>
                                  <a:pt x="5523573" y="181330"/>
                                </a:lnTo>
                                <a:lnTo>
                                  <a:pt x="0" y="181330"/>
                                </a:lnTo>
                                <a:lnTo>
                                  <a:pt x="0" y="0"/>
                                </a:lnTo>
                              </a:path>
                            </a:pathLst>
                          </a:custGeom>
                          <a:ln w="0" cap="flat">
                            <a:miter lim="127000"/>
                          </a:ln>
                        </wps:spPr>
                        <wps:style>
                          <a:lnRef idx="0">
                            <a:srgbClr val="000000">
                              <a:alpha val="0"/>
                            </a:srgbClr>
                          </a:lnRef>
                          <a:fillRef idx="1">
                            <a:srgbClr val="CBCBC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57B59830" id="Group 6625" o:spid="_x0000_s1026" style="position:absolute;margin-left:43.8pt;margin-top:11.15pt;width:231pt;height:13.8pt;z-index:-251656192;mso-position-horizontal-relative:margin;mso-width-relative:margin;mso-height-relative:margin" coordsize="55235,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">
                <v:shape id="Shape 9028" o:spid="_x0000_s1027" style="position:absolute;width:55235;height:1813;visibility:visible;mso-wrap-style:square;v-text-anchor:top" coordsize="5523573,1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" path="m,l5523573,r,181330l,181330,,e" fillcolor="#cbcbcb" stroked="f" strokeweight="0">
                  <v:stroke miterlimit="83231f" joinstyle="miter"/>
                  <v:path arrowok="t" textboxrect="0,0,5523573,181330"/>
                </v:shape>
                <w10:wrap anchorx="margin"/>
              </v:group>
            </w:pict>
          </mc:Fallback>
        </mc:AlternateContent>
      </w:r>
      <w:r w:rsidR="00132B45">
        <w:rPr>
          <w:b/>
        </w:rPr>
        <w:t xml:space="preserve"> </w:t>
      </w:r>
      <w:r w:rsidR="00132B45">
        <w:rPr>
          <w:b/>
        </w:rPr>
        <w:tab/>
        <w:t xml:space="preserve"> </w:t>
      </w:r>
      <w:r w:rsidR="00132B45">
        <w:rPr>
          <w:b/>
        </w:rPr>
        <w:tab/>
      </w:r>
      <w:r w:rsidR="00132B45">
        <w:t xml:space="preserve">  </w:t>
      </w:r>
    </w:p>
    <w:p w14:paraId="46EFC827" w14:textId="44461EB7" w:rsidR="00E919C3" w:rsidRDefault="00132B45">
      <w:pPr>
        <w:pStyle w:val="Kop1"/>
        <w:ind w:left="1450" w:right="0"/>
      </w:pPr>
      <w:r>
        <w:t xml:space="preserve">Propositionele kennis </w:t>
      </w:r>
    </w:p>
    <w:p w14:paraId="77DE611F" w14:textId="77777777" w:rsidR="00E919C3" w:rsidRDefault="00132B45">
      <w:pPr>
        <w:spacing w:after="0" w:line="259" w:lineRule="auto"/>
        <w:ind w:left="0" w:right="0" w:firstLine="0"/>
      </w:pPr>
      <w:r>
        <w:t xml:space="preserve"> </w:t>
      </w:r>
      <w:r>
        <w:tab/>
        <w:t xml:space="preserve"> </w:t>
      </w:r>
      <w:r>
        <w:tab/>
        <w:t xml:space="preserve"> </w:t>
      </w:r>
      <w:r>
        <w:tab/>
        <w:t xml:space="preserve"> </w:t>
      </w:r>
    </w:p>
    <w:p w14:paraId="2940E41D" w14:textId="1133466F" w:rsidR="00E919C3" w:rsidRDefault="00132B45" w:rsidP="001C0D52">
      <w:pPr>
        <w:numPr>
          <w:ilvl w:val="0"/>
          <w:numId w:val="1"/>
        </w:numPr>
        <w:spacing w:after="0" w:line="246" w:lineRule="auto"/>
        <w:ind w:right="750" w:hanging="720"/>
      </w:pPr>
      <w:r>
        <w:t xml:space="preserve">De les omvatte fundamentele concepten van het onderwerp. </w:t>
      </w:r>
      <w:r>
        <w:tab/>
        <w:t>0    1    2    3</w:t>
      </w:r>
      <w:r w:rsidR="001C0D52">
        <w:t xml:space="preserve"> </w:t>
      </w:r>
      <w:r>
        <w:t xml:space="preserve"> </w:t>
      </w:r>
      <w:r w:rsidR="001C0D52">
        <w:t xml:space="preserve"> </w:t>
      </w:r>
      <w:r>
        <w:t xml:space="preserve">4    </w:t>
      </w:r>
      <w:r>
        <w:tab/>
      </w:r>
      <w:r>
        <w:tab/>
      </w:r>
    </w:p>
    <w:p w14:paraId="397BFE22" w14:textId="2A812F9F" w:rsidR="00E919C3" w:rsidRDefault="00132B45" w:rsidP="001C0D52">
      <w:pPr>
        <w:numPr>
          <w:ilvl w:val="0"/>
          <w:numId w:val="1"/>
        </w:numPr>
        <w:spacing w:after="0" w:line="246" w:lineRule="auto"/>
        <w:ind w:right="1033" w:hanging="720"/>
      </w:pPr>
      <w:r>
        <w:t xml:space="preserve">De les bevorderde een sterk samenhangend conceptueel begrip. </w:t>
      </w:r>
      <w:r>
        <w:tab/>
        <w:t xml:space="preserve">0    1    2    3  </w:t>
      </w:r>
      <w:r w:rsidR="001C0D52">
        <w:t xml:space="preserve"> </w:t>
      </w:r>
      <w:r>
        <w:t xml:space="preserve">4    </w:t>
      </w:r>
      <w:r>
        <w:tab/>
      </w:r>
      <w:r>
        <w:tab/>
      </w:r>
    </w:p>
    <w:p w14:paraId="276E0E8A" w14:textId="77777777" w:rsidR="001C0D52" w:rsidRDefault="00132B45" w:rsidP="001C0D52">
      <w:pPr>
        <w:numPr>
          <w:ilvl w:val="0"/>
          <w:numId w:val="1"/>
        </w:numPr>
        <w:ind w:right="1099" w:hanging="720"/>
      </w:pPr>
      <w:r>
        <w:t xml:space="preserve">De leraar had een goed begrip van de leerstof die inherent </w:t>
      </w:r>
    </w:p>
    <w:p w14:paraId="17A21136" w14:textId="405D5425" w:rsidR="001C0D52" w:rsidRDefault="00132B45" w:rsidP="001C0D52">
      <w:pPr>
        <w:ind w:left="1560" w:right="892" w:firstLine="0"/>
      </w:pPr>
      <w:r>
        <w:t xml:space="preserve">was aan de les. </w:t>
      </w:r>
      <w:r w:rsidR="001C0D52">
        <w:tab/>
      </w:r>
      <w:r w:rsidR="001C0D52">
        <w:tab/>
      </w:r>
      <w:r w:rsidR="001C0D52">
        <w:tab/>
      </w:r>
      <w:r w:rsidR="001C0D52">
        <w:tab/>
      </w:r>
      <w:r w:rsidR="001C0D52">
        <w:tab/>
      </w:r>
      <w:r w:rsidR="001C0D52">
        <w:tab/>
      </w:r>
      <w:r>
        <w:t xml:space="preserve">0    1    2    3   4     </w:t>
      </w:r>
    </w:p>
    <w:p w14:paraId="6295839B" w14:textId="77777777" w:rsidR="001C0D52" w:rsidRDefault="001C0D52" w:rsidP="001C0D52">
      <w:pPr>
        <w:ind w:left="0" w:right="1099" w:firstLine="0"/>
      </w:pPr>
    </w:p>
    <w:p w14:paraId="4848EE47" w14:textId="71B325FC" w:rsidR="00E919C3" w:rsidRDefault="00132B45" w:rsidP="001C0D52">
      <w:pPr>
        <w:pStyle w:val="Lijstalinea"/>
        <w:numPr>
          <w:ilvl w:val="0"/>
          <w:numId w:val="1"/>
        </w:numPr>
        <w:ind w:right="892" w:hanging="720"/>
      </w:pPr>
      <w:r>
        <w:t xml:space="preserve">Elementen van abstractie (d.w.z. symbolische voorstellingen, theorievorming) waren  aangemoedigd wanneer het belangrijk was om dat te doen. </w:t>
      </w:r>
      <w:r>
        <w:tab/>
      </w:r>
      <w:r w:rsidR="001C0D52">
        <w:tab/>
      </w:r>
      <w:r>
        <w:t xml:space="preserve">0    1    2    3    4     </w:t>
      </w:r>
      <w:r>
        <w:tab/>
      </w:r>
      <w:r>
        <w:tab/>
      </w:r>
      <w:r>
        <w:tab/>
        <w:t xml:space="preserve">  </w:t>
      </w:r>
      <w:r>
        <w:tab/>
      </w:r>
    </w:p>
    <w:p w14:paraId="30E9E52C" w14:textId="51670662" w:rsidR="00E919C3" w:rsidRDefault="001C0D52" w:rsidP="001C0D52">
      <w:pPr>
        <w:numPr>
          <w:ilvl w:val="0"/>
          <w:numId w:val="1"/>
        </w:numPr>
        <w:ind w:right="892" w:hanging="720"/>
      </w:pPr>
      <w:r>
        <w:t xml:space="preserve">Verbindingen met andere inhoudsdisciplines en/of fenomenen uit de echte wereld waren </w:t>
      </w:r>
      <w:r w:rsidR="00132B45">
        <w:t xml:space="preserve">onderzocht en gewaardeerd. </w:t>
      </w:r>
      <w:r w:rsidR="00132B45">
        <w:tab/>
      </w:r>
      <w:r>
        <w:tab/>
      </w:r>
      <w:r>
        <w:tab/>
      </w:r>
      <w:r>
        <w:tab/>
      </w:r>
      <w:r w:rsidR="00132B45">
        <w:t xml:space="preserve">0    1    2    3    4 </w:t>
      </w:r>
    </w:p>
    <w:p w14:paraId="1809987C" w14:textId="5BAD2F20" w:rsidR="00E919C3" w:rsidRDefault="001E084B">
      <w:pPr>
        <w:spacing w:after="0" w:line="259" w:lineRule="auto"/>
        <w:ind w:left="828" w:right="0" w:firstLine="0"/>
      </w:pPr>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5E71D0AF" wp14:editId="64D86EC4">
                <wp:simplePos x="0" y="0"/>
                <wp:positionH relativeFrom="margin">
                  <wp:posOffset>579120</wp:posOffset>
                </wp:positionH>
                <wp:positionV relativeFrom="paragraph">
                  <wp:posOffset>126365</wp:posOffset>
                </wp:positionV>
                <wp:extent cx="2933700" cy="175260"/>
                <wp:effectExtent l="0" t="0" r="0" b="0"/>
                <wp:wrapNone/>
                <wp:docPr id="1645470998" name="Group 6625"/>
                <wp:cNvGraphicFramePr/>
                <a:graphic xmlns:a="http://schemas.openxmlformats.org/drawingml/2006/main">
                  <a:graphicData uri="http://schemas.microsoft.com/office/word/2010/wordprocessingGroup">
                    <wpg:wgp>
                      <wpg:cNvGrpSpPr/>
                      <wpg:grpSpPr>
                        <a:xfrm>
                          <a:off x="0" y="0"/>
                          <a:ext cx="2933700" cy="175260"/>
                          <a:chOff x="0" y="0"/>
                          <a:chExt cx="5523573" cy="181330"/>
                        </a:xfrm>
                      </wpg:grpSpPr>
                      <wps:wsp>
                        <wps:cNvPr id="1237074371" name="Shape 9028"/>
                        <wps:cNvSpPr/>
                        <wps:spPr>
                          <a:xfrm>
                            <a:off x="0" y="0"/>
                            <a:ext cx="5523573" cy="181330"/>
                          </a:xfrm>
                          <a:custGeom>
                            <a:avLst/>
                            <a:gdLst/>
                            <a:ahLst/>
                            <a:cxnLst/>
                            <a:rect l="0" t="0" r="0" b="0"/>
                            <a:pathLst>
                              <a:path w="5523573" h="181330">
                                <a:moveTo>
                                  <a:pt x="0" y="0"/>
                                </a:moveTo>
                                <a:lnTo>
                                  <a:pt x="5523573" y="0"/>
                                </a:lnTo>
                                <a:lnTo>
                                  <a:pt x="5523573" y="181330"/>
                                </a:lnTo>
                                <a:lnTo>
                                  <a:pt x="0" y="181330"/>
                                </a:lnTo>
                                <a:lnTo>
                                  <a:pt x="0" y="0"/>
                                </a:lnTo>
                              </a:path>
                            </a:pathLst>
                          </a:custGeom>
                          <a:ln w="0" cap="flat">
                            <a:miter lim="127000"/>
                          </a:ln>
                        </wps:spPr>
                        <wps:style>
                          <a:lnRef idx="0">
                            <a:srgbClr val="000000">
                              <a:alpha val="0"/>
                            </a:srgbClr>
                          </a:lnRef>
                          <a:fillRef idx="1">
                            <a:srgbClr val="CBCBC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130F236B" id="Group 6625" o:spid="_x0000_s1026" style="position:absolute;margin-left:45.6pt;margin-top:9.95pt;width:231pt;height:13.8pt;z-index:-251654144;mso-position-horizontal-relative:margin;mso-width-relative:margin;mso-height-relative:margin" coordsize="55235,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">
                <v:shape id="Shape 9028" o:spid="_x0000_s1027" style="position:absolute;width:55235;height:1813;visibility:visible;mso-wrap-style:square;v-text-anchor:top" coordsize="5523573,1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" path="m,l5523573,r,181330l,181330,,e" fillcolor="#cbcbcb" stroked="f" strokeweight="0">
                  <v:stroke miterlimit="83231f" joinstyle="miter"/>
                  <v:path arrowok="t" textboxrect="0,0,5523573,181330"/>
                </v:shape>
                <w10:wrap anchorx="margin"/>
              </v:group>
            </w:pict>
          </mc:Fallback>
        </mc:AlternateContent>
      </w:r>
      <w:r w:rsidR="00132B45">
        <w:t xml:space="preserve"> </w:t>
      </w:r>
    </w:p>
    <w:p w14:paraId="265805BE" w14:textId="198D456D" w:rsidR="00E919C3" w:rsidRPr="00953452" w:rsidRDefault="00132B45" w:rsidP="001C0D52">
      <w:pPr>
        <w:spacing w:after="0" w:line="259" w:lineRule="auto"/>
        <w:ind w:left="0" w:right="0" w:firstLine="0"/>
        <w:rPr>
          <w:b/>
          <w:bCs/>
        </w:rPr>
      </w:pPr>
      <w:r>
        <w:t xml:space="preserve"> </w:t>
      </w:r>
      <w:r w:rsidRPr="00953452">
        <w:rPr>
          <w:b/>
          <w:bCs/>
        </w:rPr>
        <w:t xml:space="preserve">   </w:t>
      </w:r>
      <w:r w:rsidRPr="00953452">
        <w:rPr>
          <w:b/>
          <w:bCs/>
        </w:rPr>
        <w:tab/>
      </w:r>
      <w:r w:rsidRPr="00953452">
        <w:rPr>
          <w:b/>
          <w:bCs/>
        </w:rPr>
        <w:tab/>
        <w:t xml:space="preserve">Procedurele kennis </w:t>
      </w:r>
    </w:p>
    <w:p w14:paraId="19E10931" w14:textId="77777777" w:rsidR="00E919C3" w:rsidRDefault="00132B45">
      <w:pPr>
        <w:spacing w:after="0" w:line="259" w:lineRule="auto"/>
        <w:ind w:left="0" w:right="0" w:firstLine="0"/>
      </w:pPr>
      <w:r>
        <w:t xml:space="preserve"> </w:t>
      </w:r>
    </w:p>
    <w:p w14:paraId="0D7AEE56" w14:textId="77777777" w:rsidR="00953452" w:rsidRDefault="00132B45">
      <w:pPr>
        <w:numPr>
          <w:ilvl w:val="0"/>
          <w:numId w:val="2"/>
        </w:numPr>
        <w:ind w:right="640" w:hanging="720"/>
      </w:pPr>
      <w:r>
        <w:t xml:space="preserve">De leerlingen gebruikten verschillende middelen (modellen, tekeningen, </w:t>
      </w:r>
    </w:p>
    <w:p w14:paraId="27A54F85" w14:textId="77777777" w:rsidR="00953452" w:rsidRDefault="00132B45" w:rsidP="00953452">
      <w:pPr>
        <w:ind w:left="1533" w:right="640" w:firstLine="0"/>
      </w:pPr>
      <w:r>
        <w:t xml:space="preserve">grafieken, concrete </w:t>
      </w:r>
      <w:proofErr w:type="spellStart"/>
      <w:r>
        <w:t>materialen,manipulaties</w:t>
      </w:r>
      <w:proofErr w:type="spellEnd"/>
      <w:r>
        <w:t xml:space="preserve">, enz.) </w:t>
      </w:r>
    </w:p>
    <w:p w14:paraId="692A54FF" w14:textId="0391221E" w:rsidR="00E919C3" w:rsidRDefault="00132B45" w:rsidP="00953452">
      <w:pPr>
        <w:ind w:left="1533" w:right="640" w:firstLine="0"/>
      </w:pPr>
      <w:r>
        <w:t xml:space="preserve">om verschijnselen weer te geven.  </w:t>
      </w:r>
      <w:r w:rsidR="00953452">
        <w:tab/>
      </w:r>
      <w:r w:rsidR="00953452">
        <w:tab/>
      </w:r>
      <w:r w:rsidR="00953452">
        <w:tab/>
      </w:r>
      <w:r w:rsidR="00953452">
        <w:tab/>
        <w:t xml:space="preserve">0    1    2    3    4  </w:t>
      </w:r>
      <w:r>
        <w:tab/>
      </w:r>
    </w:p>
    <w:p w14:paraId="180B9D52" w14:textId="77777777" w:rsidR="00E919C3" w:rsidRDefault="00132B45">
      <w:pPr>
        <w:spacing w:after="0" w:line="259" w:lineRule="auto"/>
        <w:ind w:left="828" w:right="0" w:firstLine="0"/>
      </w:pPr>
      <w:r>
        <w:t xml:space="preserve"> </w:t>
      </w:r>
      <w:r>
        <w:tab/>
        <w:t xml:space="preserve"> </w:t>
      </w:r>
      <w:r>
        <w:tab/>
        <w:t xml:space="preserve"> </w:t>
      </w:r>
    </w:p>
    <w:p w14:paraId="4CE64DD1" w14:textId="77777777" w:rsidR="00953452" w:rsidRDefault="00132B45">
      <w:pPr>
        <w:numPr>
          <w:ilvl w:val="0"/>
          <w:numId w:val="2"/>
        </w:numPr>
        <w:ind w:right="640" w:hanging="720"/>
      </w:pPr>
      <w:r>
        <w:t xml:space="preserve">Studenten maakten voorspellingen, schattingen en/of hypothesen en </w:t>
      </w:r>
    </w:p>
    <w:p w14:paraId="109F0EBC" w14:textId="6548AD98" w:rsidR="00E919C3" w:rsidRDefault="00132B45" w:rsidP="00953452">
      <w:pPr>
        <w:ind w:left="1533" w:right="640" w:firstLine="0"/>
      </w:pPr>
      <w:r>
        <w:t xml:space="preserve">bedachten middelen voor ze te testen.  </w:t>
      </w:r>
      <w:r>
        <w:tab/>
      </w:r>
      <w:r w:rsidR="00953452">
        <w:tab/>
      </w:r>
      <w:r w:rsidR="00953452">
        <w:tab/>
      </w:r>
      <w:r w:rsidR="00953452">
        <w:tab/>
        <w:t xml:space="preserve">0    1    2    3    4  </w:t>
      </w:r>
      <w:r w:rsidR="00953452">
        <w:tab/>
      </w:r>
    </w:p>
    <w:p w14:paraId="410501C3" w14:textId="77777777" w:rsidR="00E919C3" w:rsidRDefault="00132B45">
      <w:pPr>
        <w:spacing w:after="0" w:line="259" w:lineRule="auto"/>
        <w:ind w:left="828" w:right="0" w:firstLine="0"/>
      </w:pPr>
      <w:r>
        <w:t xml:space="preserve"> </w:t>
      </w:r>
      <w:r>
        <w:tab/>
        <w:t xml:space="preserve"> </w:t>
      </w:r>
      <w:r>
        <w:tab/>
        <w:t xml:space="preserve"> </w:t>
      </w:r>
    </w:p>
    <w:p w14:paraId="215F8044" w14:textId="77777777" w:rsidR="00953452" w:rsidRDefault="00132B45">
      <w:pPr>
        <w:numPr>
          <w:ilvl w:val="0"/>
          <w:numId w:val="2"/>
        </w:numPr>
        <w:ind w:right="640" w:hanging="720"/>
      </w:pPr>
      <w:r>
        <w:t xml:space="preserve">Studenten waren actief betrokken bij tot nadenken stemmende activiteiten </w:t>
      </w:r>
    </w:p>
    <w:p w14:paraId="34E8E1D8" w14:textId="4AECD935" w:rsidR="00E919C3" w:rsidRDefault="00132B45" w:rsidP="00953452">
      <w:pPr>
        <w:ind w:left="1533" w:right="640" w:firstLine="0"/>
      </w:pPr>
      <w:r>
        <w:t xml:space="preserve">waarbij vaak de kritische beoordeling van procedures.  </w:t>
      </w:r>
      <w:r w:rsidR="00953452">
        <w:tab/>
      </w:r>
      <w:r w:rsidR="00953452">
        <w:tab/>
        <w:t xml:space="preserve">0    1    2    3    4  </w:t>
      </w:r>
      <w:r w:rsidR="00953452">
        <w:tab/>
      </w:r>
      <w:r>
        <w:tab/>
      </w:r>
    </w:p>
    <w:p w14:paraId="652CD8FC" w14:textId="1CACA442" w:rsidR="00E919C3" w:rsidRDefault="00132B45">
      <w:pPr>
        <w:numPr>
          <w:ilvl w:val="0"/>
          <w:numId w:val="2"/>
        </w:numPr>
        <w:spacing w:after="0" w:line="246" w:lineRule="auto"/>
        <w:ind w:right="640" w:hanging="720"/>
      </w:pPr>
      <w:r>
        <w:t xml:space="preserve">Studenten waren reflectief over hun leerproces. </w:t>
      </w:r>
      <w:r>
        <w:tab/>
      </w:r>
      <w:r w:rsidR="00953452">
        <w:tab/>
      </w:r>
      <w:r w:rsidR="00953452">
        <w:tab/>
      </w:r>
      <w:r>
        <w:t xml:space="preserve">0    1    2    3    4    </w:t>
      </w:r>
      <w:r>
        <w:tab/>
      </w:r>
      <w:r>
        <w:tab/>
      </w:r>
    </w:p>
    <w:p w14:paraId="2B12A50A" w14:textId="77777777" w:rsidR="00953452" w:rsidRDefault="00132B45" w:rsidP="00953452">
      <w:pPr>
        <w:numPr>
          <w:ilvl w:val="0"/>
          <w:numId w:val="2"/>
        </w:numPr>
        <w:ind w:right="640" w:hanging="720"/>
      </w:pPr>
      <w:r>
        <w:t xml:space="preserve">Intellectuele strengheid, opbouwende kritiek en het uitdagen van </w:t>
      </w:r>
    </w:p>
    <w:p w14:paraId="048D1A43" w14:textId="1000AC9D" w:rsidR="00E919C3" w:rsidRDefault="00132B45" w:rsidP="00953452">
      <w:pPr>
        <w:ind w:left="1533" w:right="640" w:firstLine="0"/>
      </w:pPr>
      <w:r>
        <w:t xml:space="preserve">ideeën werden gewaardeerd. </w:t>
      </w:r>
      <w:r>
        <w:tab/>
      </w:r>
      <w:r w:rsidR="00953452">
        <w:tab/>
      </w:r>
      <w:r w:rsidR="00953452">
        <w:tab/>
      </w:r>
      <w:r w:rsidR="00953452">
        <w:tab/>
      </w:r>
      <w:r w:rsidR="00953452">
        <w:tab/>
      </w:r>
      <w:r>
        <w:t xml:space="preserve">0    1    2    3    4 </w:t>
      </w:r>
    </w:p>
    <w:p w14:paraId="3435203B" w14:textId="77777777" w:rsidR="00E919C3" w:rsidRDefault="00132B45">
      <w:pPr>
        <w:spacing w:after="0" w:line="259" w:lineRule="auto"/>
        <w:ind w:left="828" w:right="0" w:firstLine="0"/>
      </w:pPr>
      <w:r>
        <w:t xml:space="preserve"> </w:t>
      </w:r>
    </w:p>
    <w:p w14:paraId="04A5AD06" w14:textId="77777777" w:rsidR="00953452" w:rsidRDefault="00953452">
      <w:pPr>
        <w:spacing w:after="160" w:line="278" w:lineRule="auto"/>
        <w:ind w:left="0" w:right="0" w:firstLine="0"/>
        <w:rPr>
          <w:rFonts w:ascii="Franklin Gothic Book" w:eastAsia="Franklin Gothic Book" w:hAnsi="Franklin Gothic Book" w:cs="Franklin Gothic Book"/>
          <w:sz w:val="24"/>
        </w:rPr>
      </w:pPr>
      <w:r>
        <w:rPr>
          <w:rFonts w:ascii="Franklin Gothic Book" w:eastAsia="Franklin Gothic Book" w:hAnsi="Franklin Gothic Book" w:cs="Franklin Gothic Book"/>
          <w:sz w:val="24"/>
        </w:rPr>
        <w:br w:type="page"/>
      </w:r>
    </w:p>
    <w:p w14:paraId="7522517F" w14:textId="04712BB0" w:rsidR="00E919C3" w:rsidRDefault="00132B45">
      <w:pPr>
        <w:spacing w:after="5" w:line="259" w:lineRule="auto"/>
        <w:ind w:left="0" w:right="0" w:firstLine="0"/>
      </w:pPr>
      <w:r>
        <w:rPr>
          <w:rFonts w:ascii="Franklin Gothic Book" w:eastAsia="Franklin Gothic Book" w:hAnsi="Franklin Gothic Book" w:cs="Franklin Gothic Book"/>
          <w:sz w:val="24"/>
        </w:rPr>
        <w:lastRenderedPageBreak/>
        <w:t xml:space="preserve">Ga hier verder met het opnemen van opvallende gebeurtenissen. </w:t>
      </w:r>
    </w:p>
    <w:p w14:paraId="409D5BB7" w14:textId="77777777" w:rsidR="00E919C3" w:rsidRDefault="00132B45">
      <w:pPr>
        <w:spacing w:after="0" w:line="259" w:lineRule="auto"/>
        <w:ind w:left="0" w:right="0" w:firstLine="0"/>
      </w:pPr>
      <w:r>
        <w:rPr>
          <w:sz w:val="24"/>
        </w:rPr>
        <w:t xml:space="preserve"> </w:t>
      </w:r>
    </w:p>
    <w:tbl>
      <w:tblPr>
        <w:tblStyle w:val="TableGrid"/>
        <w:tblW w:w="10366" w:type="dxa"/>
        <w:tblInd w:w="-108" w:type="dxa"/>
        <w:tblCellMar>
          <w:top w:w="5" w:type="dxa"/>
          <w:left w:w="36" w:type="dxa"/>
          <w:right w:w="115" w:type="dxa"/>
        </w:tblCellMar>
        <w:tblLook w:val="04A0" w:firstRow="1" w:lastRow="0" w:firstColumn="1" w:lastColumn="0" w:noHBand="0" w:noVBand="1"/>
      </w:tblPr>
      <w:tblGrid>
        <w:gridCol w:w="1098"/>
        <w:gridCol w:w="9268"/>
      </w:tblGrid>
      <w:tr w:rsidR="00E919C3" w14:paraId="6DF4C2D7" w14:textId="77777777">
        <w:trPr>
          <w:trHeight w:val="286"/>
        </w:trPr>
        <w:tc>
          <w:tcPr>
            <w:tcW w:w="1098" w:type="dxa"/>
            <w:tcBorders>
              <w:top w:val="single" w:sz="4" w:space="0" w:color="000000"/>
              <w:left w:val="single" w:sz="4" w:space="0" w:color="000000"/>
              <w:bottom w:val="single" w:sz="4" w:space="0" w:color="000000"/>
              <w:right w:val="single" w:sz="4" w:space="0" w:color="000000"/>
            </w:tcBorders>
          </w:tcPr>
          <w:p w14:paraId="6FD44894" w14:textId="77777777" w:rsidR="00E919C3" w:rsidRDefault="00132B45">
            <w:pPr>
              <w:spacing w:after="0" w:line="259" w:lineRule="auto"/>
              <w:ind w:left="72" w:right="0" w:firstLine="0"/>
            </w:pPr>
            <w:r>
              <w:rPr>
                <w:sz w:val="24"/>
              </w:rPr>
              <w:t xml:space="preserve">Tijd </w:t>
            </w:r>
          </w:p>
        </w:tc>
        <w:tc>
          <w:tcPr>
            <w:tcW w:w="9268" w:type="dxa"/>
            <w:tcBorders>
              <w:top w:val="single" w:sz="4" w:space="0" w:color="000000"/>
              <w:left w:val="single" w:sz="4" w:space="0" w:color="000000"/>
              <w:bottom w:val="single" w:sz="4" w:space="0" w:color="000000"/>
              <w:right w:val="single" w:sz="4" w:space="0" w:color="000000"/>
            </w:tcBorders>
          </w:tcPr>
          <w:p w14:paraId="3DF15272" w14:textId="09D6A875" w:rsidR="00E919C3" w:rsidRDefault="00132B45">
            <w:pPr>
              <w:spacing w:after="0" w:line="259" w:lineRule="auto"/>
              <w:ind w:left="0" w:right="0" w:firstLine="0"/>
            </w:pPr>
            <w:r>
              <w:rPr>
                <w:sz w:val="24"/>
              </w:rPr>
              <w:t xml:space="preserve">Beschrijving van </w:t>
            </w:r>
            <w:r w:rsidR="001E084B">
              <w:rPr>
                <w:sz w:val="24"/>
              </w:rPr>
              <w:t>gebeurtenissen</w:t>
            </w:r>
            <w:r>
              <w:rPr>
                <w:sz w:val="24"/>
              </w:rPr>
              <w:t xml:space="preserve"> </w:t>
            </w:r>
          </w:p>
        </w:tc>
      </w:tr>
      <w:tr w:rsidR="00E919C3" w14:paraId="1DBD685A" w14:textId="77777777" w:rsidTr="008258F9">
        <w:trPr>
          <w:trHeight w:val="11771"/>
        </w:trPr>
        <w:tc>
          <w:tcPr>
            <w:tcW w:w="1098" w:type="dxa"/>
            <w:tcBorders>
              <w:top w:val="single" w:sz="4" w:space="0" w:color="000000"/>
              <w:left w:val="single" w:sz="4" w:space="0" w:color="000000"/>
              <w:bottom w:val="single" w:sz="4" w:space="0" w:color="000000"/>
              <w:right w:val="single" w:sz="4" w:space="0" w:color="000000"/>
            </w:tcBorders>
          </w:tcPr>
          <w:p w14:paraId="61E3B3BB" w14:textId="77777777" w:rsidR="00E919C3" w:rsidRDefault="00132B45">
            <w:pPr>
              <w:spacing w:after="0" w:line="259" w:lineRule="auto"/>
              <w:ind w:left="72" w:right="0" w:firstLine="0"/>
            </w:pPr>
            <w:r>
              <w:rPr>
                <w:sz w:val="24"/>
              </w:rPr>
              <w:t xml:space="preserve"> </w:t>
            </w:r>
          </w:p>
          <w:p w14:paraId="7772F010" w14:textId="77777777" w:rsidR="00E919C3" w:rsidRDefault="00132B45">
            <w:pPr>
              <w:spacing w:after="0" w:line="259" w:lineRule="auto"/>
              <w:ind w:left="72" w:right="0" w:firstLine="0"/>
            </w:pPr>
            <w:r>
              <w:rPr>
                <w:sz w:val="24"/>
              </w:rPr>
              <w:t xml:space="preserve"> </w:t>
            </w:r>
          </w:p>
          <w:p w14:paraId="0F707B92" w14:textId="77777777" w:rsidR="00E919C3" w:rsidRDefault="00132B45">
            <w:pPr>
              <w:spacing w:after="0" w:line="259" w:lineRule="auto"/>
              <w:ind w:left="72" w:right="0" w:firstLine="0"/>
            </w:pPr>
            <w:r>
              <w:rPr>
                <w:sz w:val="24"/>
              </w:rPr>
              <w:t xml:space="preserve"> </w:t>
            </w:r>
          </w:p>
          <w:p w14:paraId="694136ED" w14:textId="77777777" w:rsidR="00E919C3" w:rsidRDefault="00132B45">
            <w:pPr>
              <w:spacing w:after="0" w:line="259" w:lineRule="auto"/>
              <w:ind w:left="72" w:right="0" w:firstLine="0"/>
            </w:pPr>
            <w:r>
              <w:rPr>
                <w:sz w:val="24"/>
              </w:rPr>
              <w:t xml:space="preserve"> </w:t>
            </w:r>
          </w:p>
          <w:p w14:paraId="05E5065B" w14:textId="77777777" w:rsidR="00E919C3" w:rsidRDefault="00132B45">
            <w:pPr>
              <w:spacing w:after="0" w:line="259" w:lineRule="auto"/>
              <w:ind w:left="72" w:right="0" w:firstLine="0"/>
            </w:pPr>
            <w:r>
              <w:rPr>
                <w:sz w:val="24"/>
              </w:rPr>
              <w:t xml:space="preserve"> </w:t>
            </w:r>
          </w:p>
          <w:p w14:paraId="3E3185E2" w14:textId="77777777" w:rsidR="00E919C3" w:rsidRDefault="00132B45">
            <w:pPr>
              <w:spacing w:after="0" w:line="259" w:lineRule="auto"/>
              <w:ind w:left="72" w:right="0" w:firstLine="0"/>
            </w:pPr>
            <w:r>
              <w:rPr>
                <w:sz w:val="24"/>
              </w:rPr>
              <w:t xml:space="preserve"> </w:t>
            </w:r>
          </w:p>
          <w:p w14:paraId="0CEA0B1E" w14:textId="77777777" w:rsidR="00E919C3" w:rsidRDefault="00132B45">
            <w:pPr>
              <w:spacing w:after="0" w:line="259" w:lineRule="auto"/>
              <w:ind w:left="72" w:right="0" w:firstLine="0"/>
            </w:pPr>
            <w:r>
              <w:rPr>
                <w:sz w:val="24"/>
              </w:rPr>
              <w:t xml:space="preserve"> </w:t>
            </w:r>
          </w:p>
          <w:p w14:paraId="09B9337A" w14:textId="77777777" w:rsidR="00E919C3" w:rsidRDefault="00132B45">
            <w:pPr>
              <w:spacing w:after="0" w:line="259" w:lineRule="auto"/>
              <w:ind w:left="72" w:right="0" w:firstLine="0"/>
            </w:pPr>
            <w:r>
              <w:rPr>
                <w:sz w:val="24"/>
              </w:rPr>
              <w:t xml:space="preserve"> </w:t>
            </w:r>
          </w:p>
          <w:p w14:paraId="20F87DEE" w14:textId="77777777" w:rsidR="00E919C3" w:rsidRDefault="00132B45">
            <w:pPr>
              <w:spacing w:after="0" w:line="259" w:lineRule="auto"/>
              <w:ind w:left="72" w:right="0" w:firstLine="0"/>
            </w:pPr>
            <w:r>
              <w:rPr>
                <w:sz w:val="24"/>
              </w:rPr>
              <w:t xml:space="preserve"> </w:t>
            </w:r>
          </w:p>
          <w:p w14:paraId="7803C62F" w14:textId="77777777" w:rsidR="00E919C3" w:rsidRDefault="00132B45">
            <w:pPr>
              <w:spacing w:after="0" w:line="259" w:lineRule="auto"/>
              <w:ind w:left="72" w:right="0" w:firstLine="0"/>
            </w:pPr>
            <w:r>
              <w:rPr>
                <w:sz w:val="24"/>
              </w:rPr>
              <w:t xml:space="preserve"> </w:t>
            </w:r>
          </w:p>
          <w:p w14:paraId="43D6F827" w14:textId="77777777" w:rsidR="00E919C3" w:rsidRDefault="00132B45">
            <w:pPr>
              <w:spacing w:after="0" w:line="259" w:lineRule="auto"/>
              <w:ind w:left="72" w:right="0" w:firstLine="0"/>
            </w:pPr>
            <w:r>
              <w:rPr>
                <w:sz w:val="24"/>
              </w:rPr>
              <w:t xml:space="preserve"> </w:t>
            </w:r>
          </w:p>
          <w:p w14:paraId="28FACC68" w14:textId="77777777" w:rsidR="00E919C3" w:rsidRDefault="00132B45">
            <w:pPr>
              <w:spacing w:after="0" w:line="259" w:lineRule="auto"/>
              <w:ind w:left="72" w:right="0" w:firstLine="0"/>
            </w:pPr>
            <w:r>
              <w:rPr>
                <w:sz w:val="24"/>
              </w:rPr>
              <w:t xml:space="preserve"> </w:t>
            </w:r>
          </w:p>
          <w:p w14:paraId="38807C43" w14:textId="77777777" w:rsidR="00E919C3" w:rsidRDefault="00132B45">
            <w:pPr>
              <w:spacing w:after="0" w:line="259" w:lineRule="auto"/>
              <w:ind w:left="72" w:right="0" w:firstLine="0"/>
            </w:pPr>
            <w:r>
              <w:rPr>
                <w:sz w:val="24"/>
              </w:rPr>
              <w:t xml:space="preserve"> </w:t>
            </w:r>
          </w:p>
          <w:p w14:paraId="342BDEF2" w14:textId="77777777" w:rsidR="00E919C3" w:rsidRDefault="00132B45">
            <w:pPr>
              <w:spacing w:after="0" w:line="259" w:lineRule="auto"/>
              <w:ind w:left="72" w:right="0" w:firstLine="0"/>
            </w:pPr>
            <w:r>
              <w:rPr>
                <w:sz w:val="24"/>
              </w:rPr>
              <w:t xml:space="preserve"> </w:t>
            </w:r>
          </w:p>
          <w:p w14:paraId="1214C421" w14:textId="77777777" w:rsidR="00E919C3" w:rsidRDefault="00132B45">
            <w:pPr>
              <w:spacing w:after="0" w:line="259" w:lineRule="auto"/>
              <w:ind w:left="72" w:right="0" w:firstLine="0"/>
            </w:pPr>
            <w:r>
              <w:rPr>
                <w:sz w:val="24"/>
              </w:rPr>
              <w:t xml:space="preserve"> </w:t>
            </w:r>
          </w:p>
          <w:p w14:paraId="41B4F424" w14:textId="77777777" w:rsidR="00E919C3" w:rsidRDefault="00132B45">
            <w:pPr>
              <w:spacing w:after="0" w:line="259" w:lineRule="auto"/>
              <w:ind w:left="72" w:right="0" w:firstLine="0"/>
            </w:pPr>
            <w:r>
              <w:rPr>
                <w:sz w:val="24"/>
              </w:rPr>
              <w:t xml:space="preserve"> </w:t>
            </w:r>
          </w:p>
          <w:p w14:paraId="5606CDDC" w14:textId="77777777" w:rsidR="00E919C3" w:rsidRDefault="00132B45">
            <w:pPr>
              <w:spacing w:after="0" w:line="259" w:lineRule="auto"/>
              <w:ind w:left="72" w:right="0" w:firstLine="0"/>
            </w:pPr>
            <w:r>
              <w:rPr>
                <w:sz w:val="24"/>
              </w:rPr>
              <w:t xml:space="preserve"> </w:t>
            </w:r>
          </w:p>
          <w:p w14:paraId="5E146762" w14:textId="77777777" w:rsidR="00E919C3" w:rsidRDefault="00132B45">
            <w:pPr>
              <w:spacing w:after="0" w:line="259" w:lineRule="auto"/>
              <w:ind w:left="72" w:right="0" w:firstLine="0"/>
            </w:pPr>
            <w:r>
              <w:rPr>
                <w:sz w:val="24"/>
              </w:rPr>
              <w:t xml:space="preserve"> </w:t>
            </w:r>
          </w:p>
          <w:p w14:paraId="4FCEFB1C" w14:textId="77777777" w:rsidR="00E919C3" w:rsidRDefault="00132B45">
            <w:pPr>
              <w:spacing w:after="0" w:line="259" w:lineRule="auto"/>
              <w:ind w:left="72" w:right="0" w:firstLine="0"/>
            </w:pPr>
            <w:r>
              <w:rPr>
                <w:sz w:val="24"/>
              </w:rPr>
              <w:t xml:space="preserve"> </w:t>
            </w:r>
          </w:p>
          <w:p w14:paraId="52843936" w14:textId="77777777" w:rsidR="00E919C3" w:rsidRDefault="00132B45">
            <w:pPr>
              <w:spacing w:after="0" w:line="259" w:lineRule="auto"/>
              <w:ind w:left="72" w:right="0" w:firstLine="0"/>
            </w:pPr>
            <w:r>
              <w:rPr>
                <w:sz w:val="24"/>
              </w:rPr>
              <w:t xml:space="preserve"> </w:t>
            </w:r>
          </w:p>
          <w:p w14:paraId="3593B6DE" w14:textId="77777777" w:rsidR="00E919C3" w:rsidRDefault="00132B45">
            <w:pPr>
              <w:spacing w:after="0" w:line="259" w:lineRule="auto"/>
              <w:ind w:left="72" w:right="0" w:firstLine="0"/>
            </w:pPr>
            <w:r>
              <w:rPr>
                <w:sz w:val="24"/>
              </w:rPr>
              <w:t xml:space="preserve"> </w:t>
            </w:r>
          </w:p>
          <w:p w14:paraId="7EDB2BDA" w14:textId="77777777" w:rsidR="00E919C3" w:rsidRDefault="00132B45">
            <w:pPr>
              <w:spacing w:after="0" w:line="259" w:lineRule="auto"/>
              <w:ind w:left="72" w:right="0" w:firstLine="0"/>
            </w:pPr>
            <w:r>
              <w:rPr>
                <w:sz w:val="24"/>
              </w:rPr>
              <w:t xml:space="preserve"> </w:t>
            </w:r>
          </w:p>
          <w:p w14:paraId="392E35CB" w14:textId="77777777" w:rsidR="00E919C3" w:rsidRDefault="00132B45">
            <w:pPr>
              <w:spacing w:after="0" w:line="259" w:lineRule="auto"/>
              <w:ind w:left="72" w:right="0" w:firstLine="0"/>
            </w:pPr>
            <w:r>
              <w:rPr>
                <w:sz w:val="24"/>
              </w:rPr>
              <w:t xml:space="preserve"> </w:t>
            </w:r>
          </w:p>
          <w:p w14:paraId="3CD2804B" w14:textId="77777777" w:rsidR="00E919C3" w:rsidRDefault="00132B45">
            <w:pPr>
              <w:spacing w:after="0" w:line="259" w:lineRule="auto"/>
              <w:ind w:left="72" w:right="0" w:firstLine="0"/>
            </w:pPr>
            <w:r>
              <w:rPr>
                <w:sz w:val="24"/>
              </w:rPr>
              <w:t xml:space="preserve"> </w:t>
            </w:r>
          </w:p>
          <w:p w14:paraId="72908506" w14:textId="77777777" w:rsidR="00E919C3" w:rsidRDefault="00132B45">
            <w:pPr>
              <w:spacing w:after="0" w:line="259" w:lineRule="auto"/>
              <w:ind w:left="72" w:right="0" w:firstLine="0"/>
            </w:pPr>
            <w:r>
              <w:rPr>
                <w:sz w:val="24"/>
              </w:rPr>
              <w:t xml:space="preserve"> </w:t>
            </w:r>
          </w:p>
          <w:p w14:paraId="2D4C37D5" w14:textId="77777777" w:rsidR="00E919C3" w:rsidRDefault="00132B45">
            <w:pPr>
              <w:spacing w:after="0" w:line="259" w:lineRule="auto"/>
              <w:ind w:left="72" w:right="0" w:firstLine="0"/>
            </w:pPr>
            <w:r>
              <w:rPr>
                <w:sz w:val="24"/>
              </w:rPr>
              <w:t xml:space="preserve"> </w:t>
            </w:r>
          </w:p>
          <w:p w14:paraId="6006BB92" w14:textId="77777777" w:rsidR="00E919C3" w:rsidRDefault="00132B45">
            <w:pPr>
              <w:spacing w:after="0" w:line="259" w:lineRule="auto"/>
              <w:ind w:left="72" w:right="0" w:firstLine="0"/>
            </w:pPr>
            <w:r>
              <w:rPr>
                <w:sz w:val="24"/>
              </w:rPr>
              <w:t xml:space="preserve"> </w:t>
            </w:r>
          </w:p>
          <w:p w14:paraId="7D56BE08" w14:textId="77777777" w:rsidR="00E919C3" w:rsidRDefault="00132B45">
            <w:pPr>
              <w:spacing w:after="0" w:line="259" w:lineRule="auto"/>
              <w:ind w:left="72" w:right="0" w:firstLine="0"/>
            </w:pPr>
            <w:r>
              <w:rPr>
                <w:sz w:val="24"/>
              </w:rPr>
              <w:t xml:space="preserve"> </w:t>
            </w:r>
          </w:p>
          <w:p w14:paraId="03C52BA0" w14:textId="77777777" w:rsidR="00E919C3" w:rsidRDefault="00132B45">
            <w:pPr>
              <w:spacing w:after="0" w:line="259" w:lineRule="auto"/>
              <w:ind w:left="72" w:right="0" w:firstLine="0"/>
            </w:pPr>
            <w:r>
              <w:rPr>
                <w:sz w:val="24"/>
              </w:rPr>
              <w:t xml:space="preserve"> </w:t>
            </w:r>
          </w:p>
          <w:p w14:paraId="3E275033" w14:textId="77777777" w:rsidR="00E919C3" w:rsidRDefault="00132B45">
            <w:pPr>
              <w:spacing w:after="0" w:line="259" w:lineRule="auto"/>
              <w:ind w:left="72" w:right="0" w:firstLine="0"/>
            </w:pPr>
            <w:r>
              <w:rPr>
                <w:sz w:val="24"/>
              </w:rPr>
              <w:t xml:space="preserve"> </w:t>
            </w:r>
          </w:p>
          <w:p w14:paraId="053C7B6A" w14:textId="77777777" w:rsidR="00E919C3" w:rsidRDefault="00132B45">
            <w:pPr>
              <w:spacing w:after="0" w:line="259" w:lineRule="auto"/>
              <w:ind w:left="72" w:right="0" w:firstLine="0"/>
            </w:pPr>
            <w:r>
              <w:rPr>
                <w:sz w:val="24"/>
              </w:rPr>
              <w:t xml:space="preserve"> </w:t>
            </w:r>
          </w:p>
          <w:p w14:paraId="7C573E89" w14:textId="77777777" w:rsidR="00E919C3" w:rsidRDefault="00132B45">
            <w:pPr>
              <w:spacing w:after="0" w:line="259" w:lineRule="auto"/>
              <w:ind w:left="72" w:right="0" w:firstLine="0"/>
            </w:pPr>
            <w:r>
              <w:rPr>
                <w:sz w:val="24"/>
              </w:rPr>
              <w:t xml:space="preserve"> </w:t>
            </w:r>
          </w:p>
          <w:p w14:paraId="3A071457" w14:textId="77777777" w:rsidR="00E919C3" w:rsidRDefault="00132B45">
            <w:pPr>
              <w:spacing w:after="0" w:line="259" w:lineRule="auto"/>
              <w:ind w:left="72" w:right="0" w:firstLine="0"/>
            </w:pPr>
            <w:r>
              <w:rPr>
                <w:sz w:val="24"/>
              </w:rPr>
              <w:t xml:space="preserve"> </w:t>
            </w:r>
          </w:p>
          <w:p w14:paraId="3CA43023" w14:textId="77777777" w:rsidR="00E919C3" w:rsidRDefault="00132B45">
            <w:pPr>
              <w:spacing w:after="0" w:line="259" w:lineRule="auto"/>
              <w:ind w:left="72" w:right="0" w:firstLine="0"/>
            </w:pPr>
            <w:r>
              <w:rPr>
                <w:sz w:val="24"/>
              </w:rPr>
              <w:t xml:space="preserve"> </w:t>
            </w:r>
          </w:p>
          <w:p w14:paraId="01D78317" w14:textId="77777777" w:rsidR="00E919C3" w:rsidRDefault="00132B45">
            <w:pPr>
              <w:spacing w:after="0" w:line="259" w:lineRule="auto"/>
              <w:ind w:left="72" w:right="0" w:firstLine="0"/>
            </w:pPr>
            <w:r>
              <w:rPr>
                <w:sz w:val="24"/>
              </w:rPr>
              <w:t xml:space="preserve"> </w:t>
            </w:r>
          </w:p>
        </w:tc>
        <w:tc>
          <w:tcPr>
            <w:tcW w:w="9268" w:type="dxa"/>
            <w:tcBorders>
              <w:top w:val="single" w:sz="4" w:space="0" w:color="000000"/>
              <w:left w:val="single" w:sz="4" w:space="0" w:color="000000"/>
              <w:bottom w:val="single" w:sz="4" w:space="0" w:color="000000"/>
              <w:right w:val="single" w:sz="4" w:space="0" w:color="000000"/>
            </w:tcBorders>
          </w:tcPr>
          <w:p w14:paraId="43CCAAB3" w14:textId="77777777" w:rsidR="00E919C3" w:rsidRDefault="00132B45">
            <w:pPr>
              <w:spacing w:after="0" w:line="259" w:lineRule="auto"/>
              <w:ind w:left="72" w:right="0" w:firstLine="0"/>
            </w:pPr>
            <w:r>
              <w:rPr>
                <w:sz w:val="24"/>
              </w:rPr>
              <w:t xml:space="preserve"> </w:t>
            </w:r>
          </w:p>
        </w:tc>
      </w:tr>
    </w:tbl>
    <w:p w14:paraId="06590E94" w14:textId="3DB1956A" w:rsidR="00953452" w:rsidRDefault="00132B45">
      <w:pPr>
        <w:spacing w:after="0" w:line="259" w:lineRule="auto"/>
        <w:ind w:left="0" w:right="0" w:firstLine="0"/>
        <w:rPr>
          <w:sz w:val="24"/>
        </w:rPr>
      </w:pPr>
      <w:r>
        <w:rPr>
          <w:sz w:val="24"/>
        </w:rPr>
        <w:t xml:space="preserve"> </w:t>
      </w:r>
    </w:p>
    <w:tbl>
      <w:tblPr>
        <w:tblStyle w:val="TableGrid"/>
        <w:tblW w:w="9556" w:type="dxa"/>
        <w:tblInd w:w="-115" w:type="dxa"/>
        <w:tblCellMar>
          <w:left w:w="115" w:type="dxa"/>
          <w:right w:w="115" w:type="dxa"/>
        </w:tblCellMar>
        <w:tblLook w:val="04A0" w:firstRow="1" w:lastRow="0" w:firstColumn="1" w:lastColumn="0" w:noHBand="0" w:noVBand="1"/>
      </w:tblPr>
      <w:tblGrid>
        <w:gridCol w:w="853"/>
        <w:gridCol w:w="810"/>
        <w:gridCol w:w="7893"/>
      </w:tblGrid>
      <w:tr w:rsidR="00E919C3" w14:paraId="7D522AE9" w14:textId="77777777">
        <w:trPr>
          <w:trHeight w:val="416"/>
        </w:trPr>
        <w:tc>
          <w:tcPr>
            <w:tcW w:w="853" w:type="dxa"/>
            <w:tcBorders>
              <w:top w:val="nil"/>
              <w:left w:val="nil"/>
              <w:bottom w:val="nil"/>
              <w:right w:val="nil"/>
            </w:tcBorders>
            <w:shd w:val="clear" w:color="auto" w:fill="CBCBCB"/>
          </w:tcPr>
          <w:p w14:paraId="2190FAFD" w14:textId="77777777" w:rsidR="00E919C3" w:rsidRDefault="00132B45">
            <w:pPr>
              <w:spacing w:after="0" w:line="259" w:lineRule="auto"/>
              <w:ind w:left="0" w:right="0" w:firstLine="0"/>
            </w:pPr>
            <w:r>
              <w:rPr>
                <w:b/>
                <w:sz w:val="24"/>
              </w:rPr>
              <w:lastRenderedPageBreak/>
              <w:t xml:space="preserve">V. </w:t>
            </w:r>
          </w:p>
        </w:tc>
        <w:tc>
          <w:tcPr>
            <w:tcW w:w="810" w:type="dxa"/>
            <w:tcBorders>
              <w:top w:val="nil"/>
              <w:left w:val="nil"/>
              <w:bottom w:val="nil"/>
              <w:right w:val="nil"/>
            </w:tcBorders>
            <w:shd w:val="clear" w:color="auto" w:fill="CBCBCB"/>
          </w:tcPr>
          <w:p w14:paraId="51F990BA" w14:textId="77777777" w:rsidR="00E919C3" w:rsidRDefault="00E919C3">
            <w:pPr>
              <w:spacing w:after="160" w:line="259" w:lineRule="auto"/>
              <w:ind w:left="0" w:right="0" w:firstLine="0"/>
            </w:pPr>
          </w:p>
        </w:tc>
        <w:tc>
          <w:tcPr>
            <w:tcW w:w="7893" w:type="dxa"/>
            <w:tcBorders>
              <w:top w:val="nil"/>
              <w:left w:val="nil"/>
              <w:bottom w:val="nil"/>
              <w:right w:val="nil"/>
            </w:tcBorders>
            <w:shd w:val="clear" w:color="auto" w:fill="CBCBCB"/>
          </w:tcPr>
          <w:p w14:paraId="142C29F4" w14:textId="6C606DD7" w:rsidR="00E919C3" w:rsidRDefault="00132B45" w:rsidP="00953452">
            <w:pPr>
              <w:spacing w:after="0" w:line="259" w:lineRule="auto"/>
              <w:ind w:left="2396" w:right="0" w:firstLine="0"/>
              <w:jc w:val="center"/>
            </w:pPr>
            <w:r>
              <w:rPr>
                <w:sz w:val="24"/>
              </w:rPr>
              <w:t xml:space="preserve"> </w:t>
            </w:r>
            <w:r>
              <w:rPr>
                <w:b/>
                <w:sz w:val="24"/>
              </w:rPr>
              <w:t xml:space="preserve">CULTUUR IN DE KLAS </w:t>
            </w:r>
          </w:p>
        </w:tc>
      </w:tr>
    </w:tbl>
    <w:p w14:paraId="54453277" w14:textId="77777777" w:rsidR="00E919C3" w:rsidRDefault="00132B45">
      <w:pPr>
        <w:spacing w:after="0" w:line="259" w:lineRule="auto"/>
        <w:ind w:left="0" w:right="0" w:firstLine="0"/>
      </w:pPr>
      <w:r>
        <w:rPr>
          <w:sz w:val="24"/>
        </w:rPr>
        <w:t xml:space="preserve"> </w:t>
      </w:r>
      <w:r>
        <w:rPr>
          <w:sz w:val="24"/>
        </w:rPr>
        <w:tab/>
        <w:t xml:space="preserve">  </w:t>
      </w:r>
    </w:p>
    <w:tbl>
      <w:tblPr>
        <w:tblStyle w:val="TableGrid"/>
        <w:tblpPr w:vertAnchor="text" w:tblpX="1428"/>
        <w:tblOverlap w:val="never"/>
        <w:tblW w:w="4523" w:type="dxa"/>
        <w:tblInd w:w="0" w:type="dxa"/>
        <w:tblCellMar>
          <w:left w:w="750" w:type="dxa"/>
          <w:right w:w="115" w:type="dxa"/>
        </w:tblCellMar>
        <w:tblLook w:val="04A0" w:firstRow="1" w:lastRow="0" w:firstColumn="1" w:lastColumn="0" w:noHBand="0" w:noVBand="1"/>
      </w:tblPr>
      <w:tblGrid>
        <w:gridCol w:w="4523"/>
      </w:tblGrid>
      <w:tr w:rsidR="00E919C3" w14:paraId="13CEBDCC" w14:textId="77777777">
        <w:trPr>
          <w:trHeight w:val="284"/>
        </w:trPr>
        <w:tc>
          <w:tcPr>
            <w:tcW w:w="4523" w:type="dxa"/>
            <w:tcBorders>
              <w:top w:val="nil"/>
              <w:left w:val="nil"/>
              <w:bottom w:val="nil"/>
              <w:right w:val="nil"/>
            </w:tcBorders>
            <w:shd w:val="clear" w:color="auto" w:fill="CBCBCB"/>
          </w:tcPr>
          <w:p w14:paraId="7DADE8F3" w14:textId="77777777" w:rsidR="00E919C3" w:rsidRDefault="00132B45">
            <w:pPr>
              <w:spacing w:after="0" w:line="259" w:lineRule="auto"/>
              <w:ind w:left="0" w:right="0" w:firstLine="0"/>
            </w:pPr>
            <w:r>
              <w:rPr>
                <w:sz w:val="24"/>
              </w:rPr>
              <w:t xml:space="preserve">Communicatieve interacties </w:t>
            </w:r>
          </w:p>
        </w:tc>
      </w:tr>
    </w:tbl>
    <w:p w14:paraId="1936B3AF" w14:textId="2C047A78" w:rsidR="00E919C3" w:rsidRDefault="00953452" w:rsidP="00953452">
      <w:pPr>
        <w:spacing w:after="0" w:line="259" w:lineRule="auto"/>
        <w:ind w:left="1428" w:right="0" w:firstLine="0"/>
      </w:pPr>
      <w:r>
        <w:t xml:space="preserve">                 Nooit                 </w:t>
      </w:r>
      <w:r w:rsidR="001E084B">
        <w:t>Regelmatig</w:t>
      </w:r>
    </w:p>
    <w:p w14:paraId="6297F28D" w14:textId="77777777" w:rsidR="00E919C3" w:rsidRDefault="00E919C3">
      <w:pPr>
        <w:sectPr w:rsidR="00E919C3" w:rsidSect="00953452">
          <w:footerReference w:type="even" r:id="rId7"/>
          <w:footerReference w:type="first" r:id="rId8"/>
          <w:pgSz w:w="12240" w:h="15840"/>
          <w:pgMar w:top="1417" w:right="1417" w:bottom="1417" w:left="1417" w:header="708" w:footer="967" w:gutter="0"/>
          <w:pgNumType w:start="27"/>
          <w:cols w:space="708"/>
          <w:docGrid w:linePitch="245"/>
        </w:sectPr>
      </w:pPr>
    </w:p>
    <w:p w14:paraId="7A40EAFA" w14:textId="77777777" w:rsidR="00E919C3" w:rsidRDefault="00132B45">
      <w:pPr>
        <w:spacing w:after="0" w:line="259" w:lineRule="auto"/>
        <w:ind w:left="0" w:right="0" w:firstLine="0"/>
      </w:pPr>
      <w:r>
        <w:rPr>
          <w:sz w:val="24"/>
        </w:rPr>
        <w:t xml:space="preserve"> </w:t>
      </w:r>
    </w:p>
    <w:p w14:paraId="1D9E6ACD" w14:textId="77777777" w:rsidR="00B43A4A" w:rsidRDefault="00132B45" w:rsidP="00B43A4A">
      <w:pPr>
        <w:numPr>
          <w:ilvl w:val="0"/>
          <w:numId w:val="3"/>
        </w:numPr>
        <w:ind w:right="604" w:hanging="720"/>
      </w:pPr>
      <w:r>
        <w:t xml:space="preserve">Studenten werden betrokken bij de communicatie van hun ideeën naar anderen </w:t>
      </w:r>
    </w:p>
    <w:p w14:paraId="27837E45" w14:textId="12D82E63" w:rsidR="00E919C3" w:rsidRDefault="00562038" w:rsidP="00B43A4A">
      <w:pPr>
        <w:ind w:left="1533" w:right="604" w:firstLine="0"/>
      </w:pPr>
      <w:r>
        <w:t>door</w:t>
      </w:r>
      <w:r w:rsidR="00132B45">
        <w:t xml:space="preserve"> een verscheidenheid aan</w:t>
      </w:r>
      <w:r>
        <w:t xml:space="preserve"> </w:t>
      </w:r>
      <w:r w:rsidR="00132B45">
        <w:t>middelen en media</w:t>
      </w:r>
      <w:r>
        <w:t xml:space="preserve"> te gebruiken</w:t>
      </w:r>
      <w:r w:rsidR="00132B45">
        <w:t>.</w:t>
      </w:r>
      <w:r w:rsidR="00B43A4A">
        <w:tab/>
        <w:t>0    1    2    3    4</w:t>
      </w:r>
    </w:p>
    <w:p w14:paraId="7A8FE3DF" w14:textId="77777777" w:rsidR="00E919C3" w:rsidRDefault="00132B45" w:rsidP="00B43A4A">
      <w:pPr>
        <w:spacing w:after="0" w:line="259" w:lineRule="auto"/>
        <w:ind w:left="1533" w:right="-80" w:hanging="720"/>
      </w:pPr>
      <w:r>
        <w:t xml:space="preserve"> </w:t>
      </w:r>
      <w:r>
        <w:tab/>
        <w:t xml:space="preserve"> </w:t>
      </w:r>
    </w:p>
    <w:p w14:paraId="7D25D4CC" w14:textId="43C07A1F" w:rsidR="00E919C3" w:rsidRDefault="00132B45" w:rsidP="00B43A4A">
      <w:pPr>
        <w:numPr>
          <w:ilvl w:val="0"/>
          <w:numId w:val="3"/>
        </w:numPr>
        <w:ind w:right="-80" w:hanging="720"/>
      </w:pPr>
      <w:r>
        <w:t xml:space="preserve">De vragen van de leraar leidden tot uiteenlopende denkwijzen. </w:t>
      </w:r>
      <w:r w:rsidR="00B43A4A">
        <w:tab/>
        <w:t>0    1    2    3    4</w:t>
      </w:r>
    </w:p>
    <w:p w14:paraId="2F61A0CE" w14:textId="77777777" w:rsidR="00E919C3" w:rsidRDefault="00132B45" w:rsidP="00B43A4A">
      <w:pPr>
        <w:spacing w:after="0" w:line="259" w:lineRule="auto"/>
        <w:ind w:left="1533" w:right="-80" w:hanging="720"/>
      </w:pPr>
      <w:r>
        <w:t xml:space="preserve"> </w:t>
      </w:r>
      <w:r>
        <w:tab/>
        <w:t xml:space="preserve"> </w:t>
      </w:r>
    </w:p>
    <w:p w14:paraId="5CA85668" w14:textId="77777777" w:rsidR="00B43A4A" w:rsidRDefault="00132B45" w:rsidP="00B43A4A">
      <w:pPr>
        <w:numPr>
          <w:ilvl w:val="0"/>
          <w:numId w:val="3"/>
        </w:numPr>
        <w:ind w:right="-80" w:hanging="720"/>
      </w:pPr>
      <w:r>
        <w:t xml:space="preserve">Er was een hoog percentage gesprekken onder studenten en een aanzienlijk </w:t>
      </w:r>
    </w:p>
    <w:p w14:paraId="4F62BAB4" w14:textId="20D55629" w:rsidR="00E919C3" w:rsidRDefault="00132B45" w:rsidP="00B43A4A">
      <w:pPr>
        <w:ind w:left="825" w:right="-80" w:firstLine="708"/>
      </w:pPr>
      <w:r>
        <w:t>deel daarvan vond plaats tussen studenten</w:t>
      </w:r>
      <w:r w:rsidR="00562038">
        <w:t xml:space="preserve"> onderling</w:t>
      </w:r>
      <w:r>
        <w:t xml:space="preserve">. </w:t>
      </w:r>
      <w:r w:rsidR="00B43A4A">
        <w:tab/>
      </w:r>
      <w:r w:rsidR="00B43A4A">
        <w:tab/>
        <w:t>0    1    2    3    4</w:t>
      </w:r>
    </w:p>
    <w:p w14:paraId="19A16A41" w14:textId="77777777" w:rsidR="00E919C3" w:rsidRDefault="00132B45" w:rsidP="00B43A4A">
      <w:pPr>
        <w:spacing w:after="0" w:line="259" w:lineRule="auto"/>
        <w:ind w:left="1533" w:right="-80" w:hanging="720"/>
      </w:pPr>
      <w:r>
        <w:t xml:space="preserve"> </w:t>
      </w:r>
      <w:r>
        <w:tab/>
        <w:t xml:space="preserve"> </w:t>
      </w:r>
    </w:p>
    <w:p w14:paraId="2CA8CB84" w14:textId="77777777" w:rsidR="00B43A4A" w:rsidRDefault="00132B45" w:rsidP="00B43A4A">
      <w:pPr>
        <w:numPr>
          <w:ilvl w:val="0"/>
          <w:numId w:val="3"/>
        </w:numPr>
        <w:ind w:right="-80" w:hanging="720"/>
      </w:pPr>
      <w:r>
        <w:t xml:space="preserve">Vragen en opmerkingen van studenten bepaalden vaak de focus en </w:t>
      </w:r>
    </w:p>
    <w:p w14:paraId="6075F170" w14:textId="6FDFBD72" w:rsidR="00E919C3" w:rsidRDefault="00132B45" w:rsidP="00B43A4A">
      <w:pPr>
        <w:ind w:left="1533" w:right="-80" w:firstLine="0"/>
      </w:pPr>
      <w:r>
        <w:t xml:space="preserve">richting van </w:t>
      </w:r>
      <w:proofErr w:type="spellStart"/>
      <w:r>
        <w:t>klass</w:t>
      </w:r>
      <w:r w:rsidR="00B43A4A">
        <w:t>egesprek</w:t>
      </w:r>
      <w:proofErr w:type="spellEnd"/>
      <w:r>
        <w:t xml:space="preserve">. </w:t>
      </w:r>
      <w:r w:rsidR="00B43A4A">
        <w:tab/>
      </w:r>
      <w:r w:rsidR="00B43A4A">
        <w:tab/>
      </w:r>
      <w:r w:rsidR="00B43A4A">
        <w:tab/>
      </w:r>
      <w:r w:rsidR="00B43A4A">
        <w:tab/>
      </w:r>
      <w:r w:rsidR="00B43A4A">
        <w:tab/>
        <w:t>0    1    2    3    4</w:t>
      </w:r>
    </w:p>
    <w:p w14:paraId="27BC4DE0" w14:textId="77777777" w:rsidR="00E919C3" w:rsidRDefault="00132B45" w:rsidP="00B43A4A">
      <w:pPr>
        <w:spacing w:after="0" w:line="259" w:lineRule="auto"/>
        <w:ind w:left="1533" w:right="-80" w:hanging="720"/>
      </w:pPr>
      <w:r>
        <w:t xml:space="preserve"> </w:t>
      </w:r>
      <w:r>
        <w:tab/>
        <w:t xml:space="preserve"> </w:t>
      </w:r>
    </w:p>
    <w:p w14:paraId="4F1B97A8" w14:textId="77777777" w:rsidR="00B43A4A" w:rsidRDefault="00132B45" w:rsidP="00B43A4A">
      <w:pPr>
        <w:numPr>
          <w:ilvl w:val="0"/>
          <w:numId w:val="3"/>
        </w:numPr>
        <w:ind w:right="-80" w:hanging="720"/>
      </w:pPr>
      <w:r>
        <w:t xml:space="preserve">Er heerste een klimaat van respect voor wat anderen </w:t>
      </w:r>
    </w:p>
    <w:p w14:paraId="7E044B56" w14:textId="3BE568BE" w:rsidR="00E919C3" w:rsidRDefault="00132B45" w:rsidP="00B43A4A">
      <w:pPr>
        <w:ind w:left="1533" w:right="-80" w:firstLine="0"/>
      </w:pPr>
      <w:r>
        <w:t xml:space="preserve">te zeggen hadden. </w:t>
      </w:r>
      <w:r w:rsidR="00B43A4A">
        <w:tab/>
      </w:r>
      <w:r w:rsidR="00B43A4A">
        <w:tab/>
      </w:r>
      <w:r w:rsidR="00B43A4A">
        <w:tab/>
      </w:r>
      <w:r w:rsidR="00B43A4A">
        <w:tab/>
      </w:r>
      <w:r w:rsidR="00B43A4A">
        <w:tab/>
      </w:r>
      <w:r w:rsidR="00B43A4A">
        <w:tab/>
        <w:t>0    1    2    3    4</w:t>
      </w:r>
    </w:p>
    <w:p w14:paraId="05CB0E98" w14:textId="77777777" w:rsidR="00E919C3" w:rsidRDefault="00132B45" w:rsidP="00B43A4A">
      <w:pPr>
        <w:spacing w:after="42" w:line="259" w:lineRule="auto"/>
        <w:ind w:left="1533" w:right="-80" w:hanging="720"/>
      </w:pPr>
      <w:r>
        <w:t xml:space="preserve"> </w:t>
      </w:r>
    </w:p>
    <w:p w14:paraId="59FB8381" w14:textId="08F7C726" w:rsidR="00E919C3" w:rsidRDefault="00132B45" w:rsidP="00B43A4A">
      <w:pPr>
        <w:spacing w:after="117" w:line="259" w:lineRule="auto"/>
        <w:ind w:left="1533" w:right="-80" w:hanging="720"/>
      </w:pPr>
      <w:r>
        <w:rPr>
          <w:sz w:val="24"/>
        </w:rPr>
        <w:t xml:space="preserve"> </w:t>
      </w:r>
    </w:p>
    <w:p w14:paraId="20F0E519" w14:textId="249FC15E" w:rsidR="00E919C3" w:rsidRDefault="001E084B" w:rsidP="001E084B">
      <w:pPr>
        <w:pStyle w:val="Kop1"/>
        <w:spacing w:after="3"/>
        <w:ind w:left="1533" w:right="-80" w:firstLine="591"/>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3799D57" wp14:editId="2A8DC2EE">
                <wp:simplePos x="0" y="0"/>
                <wp:positionH relativeFrom="margin">
                  <wp:posOffset>906145</wp:posOffset>
                </wp:positionH>
                <wp:positionV relativeFrom="paragraph">
                  <wp:posOffset>6350</wp:posOffset>
                </wp:positionV>
                <wp:extent cx="2933700" cy="175260"/>
                <wp:effectExtent l="0" t="0" r="0" b="0"/>
                <wp:wrapNone/>
                <wp:docPr id="6625" name="Group 6625"/>
                <wp:cNvGraphicFramePr/>
                <a:graphic xmlns:a="http://schemas.openxmlformats.org/drawingml/2006/main">
                  <a:graphicData uri="http://schemas.microsoft.com/office/word/2010/wordprocessingGroup">
                    <wpg:wgp>
                      <wpg:cNvGrpSpPr/>
                      <wpg:grpSpPr>
                        <a:xfrm>
                          <a:off x="0" y="0"/>
                          <a:ext cx="2933700" cy="175260"/>
                          <a:chOff x="0" y="0"/>
                          <a:chExt cx="5523573" cy="181330"/>
                        </a:xfrm>
                      </wpg:grpSpPr>
                      <wps:wsp>
                        <wps:cNvPr id="9028" name="Shape 9028"/>
                        <wps:cNvSpPr/>
                        <wps:spPr>
                          <a:xfrm>
                            <a:off x="0" y="0"/>
                            <a:ext cx="5523573" cy="181330"/>
                          </a:xfrm>
                          <a:custGeom>
                            <a:avLst/>
                            <a:gdLst/>
                            <a:ahLst/>
                            <a:cxnLst/>
                            <a:rect l="0" t="0" r="0" b="0"/>
                            <a:pathLst>
                              <a:path w="5523573" h="181330">
                                <a:moveTo>
                                  <a:pt x="0" y="0"/>
                                </a:moveTo>
                                <a:lnTo>
                                  <a:pt x="5523573" y="0"/>
                                </a:lnTo>
                                <a:lnTo>
                                  <a:pt x="5523573" y="181330"/>
                                </a:lnTo>
                                <a:lnTo>
                                  <a:pt x="0" y="181330"/>
                                </a:lnTo>
                                <a:lnTo>
                                  <a:pt x="0" y="0"/>
                                </a:lnTo>
                              </a:path>
                            </a:pathLst>
                          </a:custGeom>
                          <a:ln w="0" cap="flat">
                            <a:miter lim="127000"/>
                          </a:ln>
                        </wps:spPr>
                        <wps:style>
                          <a:lnRef idx="0">
                            <a:srgbClr val="000000">
                              <a:alpha val="0"/>
                            </a:srgbClr>
                          </a:lnRef>
                          <a:fillRef idx="1">
                            <a:srgbClr val="CBCBCB"/>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C9FADA1" id="Group 6625" o:spid="_x0000_s1026" style="position:absolute;margin-left:71.35pt;margin-top:.5pt;width:231pt;height:13.8pt;z-index:-251658240;mso-position-horizontal-relative:margin;mso-width-relative:margin;mso-height-relative:margin" coordsize="55235,18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">
                <v:shape id="Shape 9028" o:spid="_x0000_s1027" style="position:absolute;width:55235;height:1813;visibility:visible;mso-wrap-style:square;v-text-anchor:top" coordsize="5523573,181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" path="m,l5523573,r,181330l,181330,,e" fillcolor="#cbcbcb" stroked="f" strokeweight="0">
                  <v:stroke miterlimit="83231f" joinstyle="miter"/>
                  <v:path arrowok="t" textboxrect="0,0,5523573,181330"/>
                </v:shape>
                <w10:wrap anchorx="margin"/>
              </v:group>
            </w:pict>
          </mc:Fallback>
        </mc:AlternateContent>
      </w:r>
      <w:r w:rsidR="00132B45">
        <w:rPr>
          <w:b w:val="0"/>
          <w:sz w:val="24"/>
        </w:rPr>
        <w:t xml:space="preserve">Relaties tussen student en leraar </w:t>
      </w:r>
    </w:p>
    <w:p w14:paraId="5491C5E0" w14:textId="0D69853F" w:rsidR="00E919C3" w:rsidRDefault="00132B45" w:rsidP="00B43A4A">
      <w:pPr>
        <w:spacing w:after="0" w:line="259" w:lineRule="auto"/>
        <w:ind w:left="1533" w:right="-80" w:hanging="720"/>
      </w:pPr>
      <w:r>
        <w:rPr>
          <w:sz w:val="24"/>
        </w:rPr>
        <w:t xml:space="preserve"> </w:t>
      </w:r>
    </w:p>
    <w:p w14:paraId="4C82BADC" w14:textId="77777777" w:rsidR="00B43A4A" w:rsidRDefault="00132B45" w:rsidP="00B43A4A">
      <w:pPr>
        <w:numPr>
          <w:ilvl w:val="0"/>
          <w:numId w:val="4"/>
        </w:numPr>
        <w:ind w:right="-80" w:hanging="720"/>
      </w:pPr>
      <w:r>
        <w:t xml:space="preserve">Actieve deelname van studenten werd aangemoedigd </w:t>
      </w:r>
    </w:p>
    <w:p w14:paraId="7760FB63" w14:textId="42A91757" w:rsidR="00E919C3" w:rsidRDefault="00132B45" w:rsidP="00B43A4A">
      <w:pPr>
        <w:ind w:left="1533" w:right="-80" w:firstLine="0"/>
      </w:pPr>
      <w:r>
        <w:t xml:space="preserve">en gewaardeerd. </w:t>
      </w:r>
      <w:r w:rsidR="00B43A4A">
        <w:tab/>
      </w:r>
      <w:r w:rsidR="00B43A4A">
        <w:tab/>
      </w:r>
      <w:r w:rsidR="00B43A4A">
        <w:tab/>
      </w:r>
      <w:r w:rsidR="00B43A4A">
        <w:tab/>
      </w:r>
      <w:r w:rsidR="00B43A4A">
        <w:tab/>
      </w:r>
      <w:r w:rsidR="00B43A4A">
        <w:tab/>
        <w:t>0    1    2    3    4</w:t>
      </w:r>
    </w:p>
    <w:p w14:paraId="5E98FD13" w14:textId="77777777" w:rsidR="00E919C3" w:rsidRDefault="00132B45" w:rsidP="00B43A4A">
      <w:pPr>
        <w:spacing w:after="0" w:line="259" w:lineRule="auto"/>
        <w:ind w:left="1533" w:right="-80" w:hanging="720"/>
      </w:pPr>
      <w:r>
        <w:t xml:space="preserve"> </w:t>
      </w:r>
      <w:r>
        <w:tab/>
        <w:t xml:space="preserve"> </w:t>
      </w:r>
    </w:p>
    <w:p w14:paraId="06335979" w14:textId="77777777" w:rsidR="00B43A4A" w:rsidRDefault="00132B45" w:rsidP="00B43A4A">
      <w:pPr>
        <w:numPr>
          <w:ilvl w:val="0"/>
          <w:numId w:val="4"/>
        </w:numPr>
        <w:ind w:right="-80" w:hanging="720"/>
      </w:pPr>
      <w:r>
        <w:t>Studenten werden aangemoedigd om vermoedens, alternatieve oplossingsstrategieë</w:t>
      </w:r>
      <w:r w:rsidR="00B43A4A">
        <w:t>n</w:t>
      </w:r>
    </w:p>
    <w:p w14:paraId="2E31A256" w14:textId="14939889" w:rsidR="00E919C3" w:rsidRDefault="00132B45" w:rsidP="00B43A4A">
      <w:pPr>
        <w:ind w:left="1533" w:right="-80" w:firstLine="0"/>
      </w:pPr>
      <w:r>
        <w:t xml:space="preserve">en manieren om bewijsmateriaal te interpreteren. </w:t>
      </w:r>
      <w:r w:rsidR="00B43A4A">
        <w:tab/>
      </w:r>
      <w:r w:rsidR="00B43A4A">
        <w:tab/>
      </w:r>
      <w:r w:rsidR="00B43A4A">
        <w:tab/>
        <w:t>0    1    2    3    4</w:t>
      </w:r>
    </w:p>
    <w:p w14:paraId="412D8E51" w14:textId="77777777" w:rsidR="00E919C3" w:rsidRDefault="00132B45" w:rsidP="00B43A4A">
      <w:pPr>
        <w:spacing w:after="0" w:line="259" w:lineRule="auto"/>
        <w:ind w:left="1533" w:right="-80" w:hanging="720"/>
      </w:pPr>
      <w:r>
        <w:t xml:space="preserve"> </w:t>
      </w:r>
      <w:r>
        <w:tab/>
        <w:t xml:space="preserve"> </w:t>
      </w:r>
    </w:p>
    <w:p w14:paraId="0BB9816F" w14:textId="361859A7" w:rsidR="00E919C3" w:rsidRDefault="00132B45" w:rsidP="00B43A4A">
      <w:pPr>
        <w:numPr>
          <w:ilvl w:val="0"/>
          <w:numId w:val="4"/>
        </w:numPr>
        <w:ind w:right="-80" w:hanging="720"/>
      </w:pPr>
      <w:r>
        <w:t xml:space="preserve">Over het algemeen was de leraar geduldig met de leerlingen. </w:t>
      </w:r>
      <w:r w:rsidR="00B43A4A">
        <w:tab/>
        <w:t>0    1    2    3    4</w:t>
      </w:r>
    </w:p>
    <w:p w14:paraId="66A74827" w14:textId="1DE0AAC6" w:rsidR="00E919C3" w:rsidRDefault="00132B45" w:rsidP="00B43A4A">
      <w:pPr>
        <w:spacing w:after="0" w:line="259" w:lineRule="auto"/>
        <w:ind w:left="1533" w:right="-80" w:hanging="720"/>
      </w:pPr>
      <w:r>
        <w:t xml:space="preserve"> </w:t>
      </w:r>
      <w:r>
        <w:tab/>
        <w:t xml:space="preserve"> </w:t>
      </w:r>
    </w:p>
    <w:p w14:paraId="2AFD945F" w14:textId="77777777" w:rsidR="00B43A4A" w:rsidRDefault="00132B45" w:rsidP="00B43A4A">
      <w:pPr>
        <w:numPr>
          <w:ilvl w:val="0"/>
          <w:numId w:val="4"/>
        </w:numPr>
        <w:ind w:right="-80" w:hanging="720"/>
      </w:pPr>
      <w:r>
        <w:t xml:space="preserve">De leraar fungeerde als een hulpbron en werkte aan het ondersteunen </w:t>
      </w:r>
    </w:p>
    <w:p w14:paraId="3A87EF4A" w14:textId="740A34C5" w:rsidR="00E919C3" w:rsidRDefault="00132B45" w:rsidP="00B43A4A">
      <w:pPr>
        <w:ind w:left="825" w:right="-80" w:firstLine="708"/>
      </w:pPr>
      <w:r>
        <w:t xml:space="preserve">en verbeteren van de </w:t>
      </w:r>
      <w:r w:rsidR="00B43A4A">
        <w:t xml:space="preserve">onderzoeken door de </w:t>
      </w:r>
      <w:r>
        <w:t xml:space="preserve">student. </w:t>
      </w:r>
      <w:r w:rsidR="001E084B">
        <w:tab/>
      </w:r>
      <w:r w:rsidR="001E084B">
        <w:tab/>
        <w:t>0    1    2    3    4</w:t>
      </w:r>
    </w:p>
    <w:p w14:paraId="0BF3ABAC" w14:textId="77777777" w:rsidR="00E919C3" w:rsidRDefault="00132B45" w:rsidP="00B43A4A">
      <w:pPr>
        <w:spacing w:after="0" w:line="259" w:lineRule="auto"/>
        <w:ind w:left="1533" w:right="-80" w:hanging="720"/>
      </w:pPr>
      <w:r>
        <w:t xml:space="preserve"> </w:t>
      </w:r>
      <w:r>
        <w:tab/>
        <w:t xml:space="preserve"> </w:t>
      </w:r>
    </w:p>
    <w:p w14:paraId="7088B6EC" w14:textId="77777777" w:rsidR="001E084B" w:rsidRDefault="00132B45" w:rsidP="00B43A4A">
      <w:pPr>
        <w:numPr>
          <w:ilvl w:val="0"/>
          <w:numId w:val="4"/>
        </w:numPr>
        <w:spacing w:after="55"/>
        <w:ind w:left="1560" w:right="-459" w:hanging="709"/>
      </w:pPr>
      <w:r>
        <w:t xml:space="preserve">De metafoor 'leraar als luisteraar' was heel kenmerkend voor </w:t>
      </w:r>
    </w:p>
    <w:p w14:paraId="366F1B3E" w14:textId="1687BE77" w:rsidR="00E919C3" w:rsidRDefault="00132B45" w:rsidP="001E084B">
      <w:pPr>
        <w:spacing w:after="55"/>
        <w:ind w:left="1560" w:right="-459" w:firstLine="0"/>
      </w:pPr>
      <w:r>
        <w:t xml:space="preserve">dit klaslokaal. </w:t>
      </w:r>
      <w:r w:rsidR="001E084B">
        <w:tab/>
      </w:r>
      <w:r w:rsidR="001E084B">
        <w:tab/>
      </w:r>
      <w:r w:rsidR="001E084B">
        <w:tab/>
      </w:r>
      <w:r w:rsidR="001E084B">
        <w:tab/>
      </w:r>
      <w:r w:rsidR="001E084B">
        <w:tab/>
      </w:r>
      <w:r w:rsidR="001E084B">
        <w:tab/>
      </w:r>
      <w:r w:rsidR="001E084B">
        <w:tab/>
        <w:t>0    1    2    3    4</w:t>
      </w:r>
    </w:p>
    <w:p w14:paraId="2A6A89C3" w14:textId="4B6101FF" w:rsidR="008258F9" w:rsidRDefault="008258F9">
      <w:pPr>
        <w:spacing w:after="160" w:line="278" w:lineRule="auto"/>
        <w:ind w:left="0" w:right="0" w:firstLine="0"/>
      </w:pPr>
      <w:r>
        <w:br w:type="page"/>
      </w:r>
    </w:p>
    <w:tbl>
      <w:tblPr>
        <w:tblStyle w:val="TableGrid"/>
        <w:tblW w:w="10366" w:type="dxa"/>
        <w:tblInd w:w="-108" w:type="dxa"/>
        <w:tblCellMar>
          <w:top w:w="5" w:type="dxa"/>
          <w:left w:w="36" w:type="dxa"/>
          <w:right w:w="115" w:type="dxa"/>
        </w:tblCellMar>
        <w:tblLook w:val="04A0" w:firstRow="1" w:lastRow="0" w:firstColumn="1" w:lastColumn="0" w:noHBand="0" w:noVBand="1"/>
      </w:tblPr>
      <w:tblGrid>
        <w:gridCol w:w="1098"/>
        <w:gridCol w:w="9178"/>
        <w:gridCol w:w="90"/>
      </w:tblGrid>
      <w:tr w:rsidR="008258F9" w14:paraId="2062C59F" w14:textId="77777777" w:rsidTr="0090097F">
        <w:trPr>
          <w:trHeight w:val="286"/>
        </w:trPr>
        <w:tc>
          <w:tcPr>
            <w:tcW w:w="1098" w:type="dxa"/>
            <w:tcBorders>
              <w:top w:val="single" w:sz="4" w:space="0" w:color="000000"/>
              <w:left w:val="single" w:sz="4" w:space="0" w:color="000000"/>
              <w:bottom w:val="single" w:sz="4" w:space="0" w:color="000000"/>
              <w:right w:val="single" w:sz="4" w:space="0" w:color="000000"/>
            </w:tcBorders>
          </w:tcPr>
          <w:p w14:paraId="1AA84D61" w14:textId="77777777" w:rsidR="008258F9" w:rsidRDefault="008258F9" w:rsidP="0090097F">
            <w:pPr>
              <w:spacing w:after="0" w:line="259" w:lineRule="auto"/>
              <w:ind w:left="72" w:right="0" w:firstLine="0"/>
            </w:pPr>
            <w:r>
              <w:rPr>
                <w:sz w:val="24"/>
              </w:rPr>
              <w:lastRenderedPageBreak/>
              <w:t xml:space="preserve">Tijd </w:t>
            </w:r>
          </w:p>
        </w:tc>
        <w:tc>
          <w:tcPr>
            <w:tcW w:w="9268" w:type="dxa"/>
            <w:gridSpan w:val="2"/>
            <w:tcBorders>
              <w:top w:val="single" w:sz="4" w:space="0" w:color="000000"/>
              <w:left w:val="single" w:sz="4" w:space="0" w:color="000000"/>
              <w:bottom w:val="single" w:sz="4" w:space="0" w:color="000000"/>
              <w:right w:val="single" w:sz="4" w:space="0" w:color="000000"/>
            </w:tcBorders>
          </w:tcPr>
          <w:p w14:paraId="45AD31F8" w14:textId="77777777" w:rsidR="008258F9" w:rsidRDefault="008258F9" w:rsidP="0090097F">
            <w:pPr>
              <w:spacing w:after="0" w:line="259" w:lineRule="auto"/>
              <w:ind w:left="0" w:right="0" w:firstLine="0"/>
            </w:pPr>
            <w:r>
              <w:rPr>
                <w:sz w:val="24"/>
              </w:rPr>
              <w:t xml:space="preserve">Beschrijving van gebeurtenissen </w:t>
            </w:r>
          </w:p>
        </w:tc>
      </w:tr>
      <w:tr w:rsidR="008258F9" w14:paraId="01B487A6" w14:textId="77777777" w:rsidTr="008258F9">
        <w:tblPrEx>
          <w:tblCellMar>
            <w:top w:w="2" w:type="dxa"/>
            <w:left w:w="108" w:type="dxa"/>
          </w:tblCellMar>
        </w:tblPrEx>
        <w:trPr>
          <w:gridAfter w:val="1"/>
          <w:wAfter w:w="90" w:type="dxa"/>
          <w:trHeight w:val="12296"/>
        </w:trPr>
        <w:tc>
          <w:tcPr>
            <w:tcW w:w="1098" w:type="dxa"/>
            <w:tcBorders>
              <w:top w:val="single" w:sz="4" w:space="0" w:color="000000"/>
              <w:left w:val="single" w:sz="4" w:space="0" w:color="000000"/>
              <w:bottom w:val="single" w:sz="4" w:space="0" w:color="000000"/>
              <w:right w:val="single" w:sz="4" w:space="0" w:color="000000"/>
            </w:tcBorders>
          </w:tcPr>
          <w:p w14:paraId="08442607" w14:textId="77777777" w:rsidR="008258F9" w:rsidRDefault="008258F9" w:rsidP="0090097F">
            <w:pPr>
              <w:spacing w:after="0" w:line="259" w:lineRule="auto"/>
              <w:ind w:left="0" w:right="0" w:firstLine="0"/>
            </w:pPr>
            <w:r>
              <w:t xml:space="preserve"> </w:t>
            </w:r>
          </w:p>
          <w:p w14:paraId="39739609" w14:textId="77777777" w:rsidR="008258F9" w:rsidRDefault="008258F9" w:rsidP="0090097F">
            <w:pPr>
              <w:spacing w:after="0" w:line="259" w:lineRule="auto"/>
              <w:ind w:left="0" w:right="0" w:firstLine="0"/>
            </w:pPr>
            <w:r>
              <w:t xml:space="preserve"> </w:t>
            </w:r>
          </w:p>
          <w:p w14:paraId="224FB9A7" w14:textId="77777777" w:rsidR="008258F9" w:rsidRDefault="008258F9" w:rsidP="0090097F">
            <w:pPr>
              <w:spacing w:after="0" w:line="259" w:lineRule="auto"/>
              <w:ind w:left="0" w:right="0" w:firstLine="0"/>
            </w:pPr>
            <w:r>
              <w:t xml:space="preserve"> </w:t>
            </w:r>
          </w:p>
          <w:p w14:paraId="67920219" w14:textId="77777777" w:rsidR="008258F9" w:rsidRDefault="008258F9" w:rsidP="0090097F">
            <w:pPr>
              <w:spacing w:after="0" w:line="259" w:lineRule="auto"/>
              <w:ind w:left="0" w:right="0" w:firstLine="0"/>
            </w:pPr>
            <w:r>
              <w:t xml:space="preserve"> </w:t>
            </w:r>
          </w:p>
          <w:p w14:paraId="67676F64" w14:textId="77777777" w:rsidR="008258F9" w:rsidRDefault="008258F9" w:rsidP="0090097F">
            <w:pPr>
              <w:spacing w:after="0" w:line="259" w:lineRule="auto"/>
              <w:ind w:left="0" w:right="0" w:firstLine="0"/>
            </w:pPr>
            <w:r>
              <w:t xml:space="preserve"> </w:t>
            </w:r>
          </w:p>
          <w:p w14:paraId="06294844" w14:textId="77777777" w:rsidR="008258F9" w:rsidRDefault="008258F9" w:rsidP="0090097F">
            <w:pPr>
              <w:spacing w:after="0" w:line="259" w:lineRule="auto"/>
              <w:ind w:left="0" w:right="0" w:firstLine="0"/>
            </w:pPr>
            <w:r>
              <w:t xml:space="preserve"> </w:t>
            </w:r>
          </w:p>
          <w:p w14:paraId="78C6129F" w14:textId="77777777" w:rsidR="008258F9" w:rsidRDefault="008258F9" w:rsidP="0090097F">
            <w:pPr>
              <w:spacing w:after="0" w:line="259" w:lineRule="auto"/>
              <w:ind w:left="0" w:right="0" w:firstLine="0"/>
            </w:pPr>
            <w:r>
              <w:t xml:space="preserve"> </w:t>
            </w:r>
          </w:p>
          <w:p w14:paraId="61C54742" w14:textId="77777777" w:rsidR="008258F9" w:rsidRDefault="008258F9" w:rsidP="0090097F">
            <w:pPr>
              <w:spacing w:after="0" w:line="259" w:lineRule="auto"/>
              <w:ind w:left="0" w:right="0" w:firstLine="0"/>
            </w:pPr>
            <w:r>
              <w:t xml:space="preserve"> </w:t>
            </w:r>
          </w:p>
          <w:p w14:paraId="684BA596" w14:textId="77777777" w:rsidR="008258F9" w:rsidRDefault="008258F9" w:rsidP="0090097F">
            <w:pPr>
              <w:spacing w:after="0" w:line="259" w:lineRule="auto"/>
              <w:ind w:left="0" w:right="0" w:firstLine="0"/>
            </w:pPr>
            <w:r>
              <w:t xml:space="preserve"> </w:t>
            </w:r>
          </w:p>
          <w:p w14:paraId="391C59F0" w14:textId="77777777" w:rsidR="008258F9" w:rsidRDefault="008258F9" w:rsidP="0090097F">
            <w:pPr>
              <w:spacing w:after="0" w:line="259" w:lineRule="auto"/>
              <w:ind w:left="0" w:right="0" w:firstLine="0"/>
            </w:pPr>
            <w:r>
              <w:t xml:space="preserve"> </w:t>
            </w:r>
          </w:p>
          <w:p w14:paraId="0FB31BFD" w14:textId="77777777" w:rsidR="008258F9" w:rsidRDefault="008258F9" w:rsidP="0090097F">
            <w:pPr>
              <w:spacing w:after="0" w:line="259" w:lineRule="auto"/>
              <w:ind w:left="0" w:right="0" w:firstLine="0"/>
            </w:pPr>
            <w:r>
              <w:t xml:space="preserve"> </w:t>
            </w:r>
          </w:p>
          <w:p w14:paraId="65457D8B" w14:textId="77777777" w:rsidR="008258F9" w:rsidRDefault="008258F9" w:rsidP="0090097F">
            <w:pPr>
              <w:spacing w:after="0" w:line="259" w:lineRule="auto"/>
              <w:ind w:left="0" w:right="0" w:firstLine="0"/>
            </w:pPr>
            <w:r>
              <w:t xml:space="preserve"> </w:t>
            </w:r>
          </w:p>
          <w:p w14:paraId="35EE2606" w14:textId="77777777" w:rsidR="008258F9" w:rsidRDefault="008258F9" w:rsidP="0090097F">
            <w:pPr>
              <w:spacing w:after="0" w:line="259" w:lineRule="auto"/>
              <w:ind w:left="0" w:right="0" w:firstLine="0"/>
            </w:pPr>
            <w:r>
              <w:t xml:space="preserve"> </w:t>
            </w:r>
          </w:p>
          <w:p w14:paraId="0C357692" w14:textId="77777777" w:rsidR="008258F9" w:rsidRDefault="008258F9" w:rsidP="0090097F">
            <w:pPr>
              <w:spacing w:after="0" w:line="259" w:lineRule="auto"/>
              <w:ind w:left="0" w:right="0" w:firstLine="0"/>
            </w:pPr>
            <w:r>
              <w:t xml:space="preserve"> </w:t>
            </w:r>
          </w:p>
          <w:p w14:paraId="7A126FF7" w14:textId="77777777" w:rsidR="008258F9" w:rsidRDefault="008258F9" w:rsidP="0090097F">
            <w:pPr>
              <w:spacing w:after="0" w:line="259" w:lineRule="auto"/>
              <w:ind w:left="0" w:right="0" w:firstLine="0"/>
            </w:pPr>
            <w:r>
              <w:t xml:space="preserve"> </w:t>
            </w:r>
          </w:p>
          <w:p w14:paraId="305E4806" w14:textId="77777777" w:rsidR="008258F9" w:rsidRDefault="008258F9" w:rsidP="0090097F">
            <w:pPr>
              <w:spacing w:after="0" w:line="259" w:lineRule="auto"/>
              <w:ind w:left="0" w:right="0" w:firstLine="0"/>
            </w:pPr>
            <w:r>
              <w:t xml:space="preserve"> </w:t>
            </w:r>
          </w:p>
          <w:p w14:paraId="2BFDDA3C" w14:textId="77777777" w:rsidR="008258F9" w:rsidRDefault="008258F9" w:rsidP="0090097F">
            <w:pPr>
              <w:spacing w:after="0" w:line="259" w:lineRule="auto"/>
              <w:ind w:left="0" w:right="0" w:firstLine="0"/>
            </w:pPr>
            <w:r>
              <w:t xml:space="preserve"> </w:t>
            </w:r>
          </w:p>
          <w:p w14:paraId="44A9F149" w14:textId="77777777" w:rsidR="008258F9" w:rsidRDefault="008258F9" w:rsidP="0090097F">
            <w:pPr>
              <w:spacing w:after="0" w:line="259" w:lineRule="auto"/>
              <w:ind w:left="0" w:right="0" w:firstLine="0"/>
            </w:pPr>
            <w:r>
              <w:t xml:space="preserve"> </w:t>
            </w:r>
          </w:p>
          <w:p w14:paraId="469A4DEB" w14:textId="77777777" w:rsidR="008258F9" w:rsidRDefault="008258F9" w:rsidP="0090097F">
            <w:pPr>
              <w:spacing w:after="0" w:line="259" w:lineRule="auto"/>
              <w:ind w:left="0" w:right="0" w:firstLine="0"/>
            </w:pPr>
            <w:r>
              <w:t xml:space="preserve"> </w:t>
            </w:r>
          </w:p>
          <w:p w14:paraId="28AC0664" w14:textId="77777777" w:rsidR="008258F9" w:rsidRDefault="008258F9" w:rsidP="0090097F">
            <w:pPr>
              <w:spacing w:after="0" w:line="259" w:lineRule="auto"/>
              <w:ind w:left="0" w:right="0" w:firstLine="0"/>
            </w:pPr>
            <w:r>
              <w:t xml:space="preserve"> </w:t>
            </w:r>
          </w:p>
          <w:p w14:paraId="6A7DF1E2" w14:textId="77777777" w:rsidR="008258F9" w:rsidRDefault="008258F9" w:rsidP="0090097F">
            <w:pPr>
              <w:spacing w:after="0" w:line="259" w:lineRule="auto"/>
              <w:ind w:left="0" w:right="0" w:firstLine="0"/>
            </w:pPr>
            <w:r>
              <w:t xml:space="preserve"> </w:t>
            </w:r>
          </w:p>
          <w:p w14:paraId="7CB556D8" w14:textId="77777777" w:rsidR="008258F9" w:rsidRDefault="008258F9" w:rsidP="0090097F">
            <w:pPr>
              <w:spacing w:after="0" w:line="259" w:lineRule="auto"/>
              <w:ind w:left="0" w:right="0" w:firstLine="0"/>
            </w:pPr>
            <w:r>
              <w:t xml:space="preserve"> </w:t>
            </w:r>
          </w:p>
          <w:p w14:paraId="53D1A450" w14:textId="77777777" w:rsidR="008258F9" w:rsidRDefault="008258F9" w:rsidP="0090097F">
            <w:pPr>
              <w:spacing w:after="0" w:line="259" w:lineRule="auto"/>
              <w:ind w:left="0" w:right="0" w:firstLine="0"/>
            </w:pPr>
            <w:r>
              <w:t xml:space="preserve"> </w:t>
            </w:r>
          </w:p>
          <w:p w14:paraId="2C99770B" w14:textId="77777777" w:rsidR="008258F9" w:rsidRDefault="008258F9" w:rsidP="0090097F">
            <w:pPr>
              <w:spacing w:after="0" w:line="259" w:lineRule="auto"/>
              <w:ind w:left="0" w:right="0" w:firstLine="0"/>
            </w:pPr>
            <w:r>
              <w:t xml:space="preserve"> </w:t>
            </w:r>
          </w:p>
          <w:p w14:paraId="16789CA4" w14:textId="77777777" w:rsidR="008258F9" w:rsidRDefault="008258F9" w:rsidP="0090097F">
            <w:pPr>
              <w:spacing w:after="0" w:line="259" w:lineRule="auto"/>
              <w:ind w:left="0" w:right="0" w:firstLine="0"/>
            </w:pPr>
            <w:r>
              <w:t xml:space="preserve"> </w:t>
            </w:r>
          </w:p>
          <w:p w14:paraId="2C1E0989" w14:textId="77777777" w:rsidR="008258F9" w:rsidRDefault="008258F9" w:rsidP="0090097F">
            <w:pPr>
              <w:spacing w:after="0" w:line="259" w:lineRule="auto"/>
              <w:ind w:left="0" w:right="0" w:firstLine="0"/>
            </w:pPr>
            <w:r>
              <w:t xml:space="preserve"> </w:t>
            </w:r>
          </w:p>
          <w:p w14:paraId="17608AF6" w14:textId="77777777" w:rsidR="008258F9" w:rsidRDefault="008258F9" w:rsidP="0090097F">
            <w:pPr>
              <w:spacing w:after="0" w:line="259" w:lineRule="auto"/>
              <w:ind w:left="0" w:right="0" w:firstLine="0"/>
            </w:pPr>
            <w:r>
              <w:t xml:space="preserve"> </w:t>
            </w:r>
          </w:p>
          <w:p w14:paraId="6DBFD010" w14:textId="77777777" w:rsidR="008258F9" w:rsidRDefault="008258F9" w:rsidP="0090097F">
            <w:pPr>
              <w:spacing w:after="0" w:line="259" w:lineRule="auto"/>
              <w:ind w:left="0" w:right="0" w:firstLine="0"/>
            </w:pPr>
            <w:r>
              <w:t xml:space="preserve"> </w:t>
            </w:r>
          </w:p>
          <w:p w14:paraId="729DE7B3" w14:textId="77777777" w:rsidR="008258F9" w:rsidRDefault="008258F9" w:rsidP="0090097F">
            <w:pPr>
              <w:spacing w:after="0" w:line="259" w:lineRule="auto"/>
              <w:ind w:left="0" w:right="0" w:firstLine="0"/>
            </w:pPr>
            <w:r>
              <w:t xml:space="preserve"> </w:t>
            </w:r>
          </w:p>
          <w:p w14:paraId="2ECEC1D4" w14:textId="77777777" w:rsidR="008258F9" w:rsidRDefault="008258F9" w:rsidP="0090097F">
            <w:pPr>
              <w:spacing w:after="0" w:line="259" w:lineRule="auto"/>
              <w:ind w:left="0" w:right="0" w:firstLine="0"/>
            </w:pPr>
            <w:r>
              <w:t xml:space="preserve"> </w:t>
            </w:r>
          </w:p>
          <w:p w14:paraId="4CEEA8F9" w14:textId="77777777" w:rsidR="008258F9" w:rsidRDefault="008258F9" w:rsidP="0090097F">
            <w:pPr>
              <w:spacing w:after="0" w:line="259" w:lineRule="auto"/>
              <w:ind w:left="0" w:right="0" w:firstLine="0"/>
            </w:pPr>
            <w:r>
              <w:t xml:space="preserve"> </w:t>
            </w:r>
          </w:p>
          <w:p w14:paraId="7AD532D1" w14:textId="77777777" w:rsidR="008258F9" w:rsidRDefault="008258F9" w:rsidP="0090097F">
            <w:pPr>
              <w:spacing w:after="0" w:line="259" w:lineRule="auto"/>
              <w:ind w:left="0" w:right="0" w:firstLine="0"/>
            </w:pPr>
            <w:r>
              <w:t xml:space="preserve"> </w:t>
            </w:r>
          </w:p>
          <w:p w14:paraId="600B7E60" w14:textId="77777777" w:rsidR="008258F9" w:rsidRDefault="008258F9" w:rsidP="0090097F">
            <w:pPr>
              <w:spacing w:after="0" w:line="259" w:lineRule="auto"/>
              <w:ind w:left="0" w:right="0" w:firstLine="0"/>
            </w:pPr>
            <w:r>
              <w:t xml:space="preserve"> </w:t>
            </w:r>
          </w:p>
          <w:p w14:paraId="33FC0BDB" w14:textId="77777777" w:rsidR="008258F9" w:rsidRDefault="008258F9" w:rsidP="0090097F">
            <w:pPr>
              <w:spacing w:after="0" w:line="259" w:lineRule="auto"/>
              <w:ind w:left="0" w:right="0" w:firstLine="0"/>
            </w:pPr>
            <w:r>
              <w:t xml:space="preserve"> </w:t>
            </w:r>
          </w:p>
          <w:p w14:paraId="675FA85F" w14:textId="77777777" w:rsidR="008258F9" w:rsidRDefault="008258F9" w:rsidP="0090097F">
            <w:pPr>
              <w:spacing w:after="0" w:line="259" w:lineRule="auto"/>
              <w:ind w:left="0" w:right="0" w:firstLine="0"/>
            </w:pPr>
            <w:r>
              <w:t xml:space="preserve"> </w:t>
            </w:r>
          </w:p>
          <w:p w14:paraId="5BCB4038" w14:textId="77777777" w:rsidR="008258F9" w:rsidRDefault="008258F9" w:rsidP="0090097F">
            <w:pPr>
              <w:spacing w:after="0" w:line="259" w:lineRule="auto"/>
              <w:ind w:left="0" w:right="0" w:firstLine="0"/>
            </w:pPr>
            <w:r>
              <w:t xml:space="preserve"> </w:t>
            </w:r>
          </w:p>
          <w:p w14:paraId="1F6B79EA" w14:textId="77777777" w:rsidR="008258F9" w:rsidRDefault="008258F9" w:rsidP="0090097F">
            <w:pPr>
              <w:spacing w:after="0" w:line="259" w:lineRule="auto"/>
              <w:ind w:left="0" w:right="0" w:firstLine="0"/>
            </w:pPr>
            <w:r>
              <w:t xml:space="preserve"> </w:t>
            </w:r>
          </w:p>
          <w:p w14:paraId="7930CA1D" w14:textId="77777777" w:rsidR="008258F9" w:rsidRDefault="008258F9" w:rsidP="0090097F">
            <w:pPr>
              <w:spacing w:after="0" w:line="259" w:lineRule="auto"/>
              <w:ind w:left="0" w:right="0" w:firstLine="0"/>
            </w:pPr>
            <w:r>
              <w:t xml:space="preserve"> </w:t>
            </w:r>
          </w:p>
          <w:p w14:paraId="5FC6BF02" w14:textId="77777777" w:rsidR="008258F9" w:rsidRDefault="008258F9" w:rsidP="0090097F">
            <w:pPr>
              <w:spacing w:after="0" w:line="259" w:lineRule="auto"/>
              <w:ind w:left="0" w:right="0" w:firstLine="0"/>
            </w:pPr>
            <w:r>
              <w:t xml:space="preserve"> </w:t>
            </w:r>
          </w:p>
          <w:p w14:paraId="669A8EF5" w14:textId="77777777" w:rsidR="008258F9" w:rsidRDefault="008258F9" w:rsidP="0090097F">
            <w:pPr>
              <w:spacing w:after="0" w:line="259" w:lineRule="auto"/>
              <w:ind w:left="0" w:right="0" w:firstLine="0"/>
            </w:pPr>
            <w:r>
              <w:t xml:space="preserve"> </w:t>
            </w:r>
          </w:p>
          <w:p w14:paraId="526B4809" w14:textId="77777777" w:rsidR="008258F9" w:rsidRDefault="008258F9" w:rsidP="0090097F">
            <w:pPr>
              <w:spacing w:after="0" w:line="259" w:lineRule="auto"/>
              <w:ind w:left="0" w:right="0" w:firstLine="0"/>
            </w:pPr>
            <w:r>
              <w:t xml:space="preserve"> </w:t>
            </w:r>
          </w:p>
          <w:p w14:paraId="78B764D9" w14:textId="77777777" w:rsidR="008258F9" w:rsidRDefault="008258F9" w:rsidP="0090097F">
            <w:pPr>
              <w:spacing w:after="0" w:line="259" w:lineRule="auto"/>
              <w:ind w:left="0" w:right="0" w:firstLine="0"/>
            </w:pPr>
            <w:r>
              <w:t xml:space="preserve"> </w:t>
            </w:r>
          </w:p>
        </w:tc>
        <w:tc>
          <w:tcPr>
            <w:tcW w:w="9178" w:type="dxa"/>
            <w:tcBorders>
              <w:top w:val="single" w:sz="4" w:space="0" w:color="000000"/>
              <w:left w:val="single" w:sz="4" w:space="0" w:color="000000"/>
              <w:bottom w:val="single" w:sz="4" w:space="0" w:color="000000"/>
              <w:right w:val="single" w:sz="4" w:space="0" w:color="000000"/>
            </w:tcBorders>
          </w:tcPr>
          <w:p w14:paraId="2EA4C208" w14:textId="120C0B7E" w:rsidR="008258F9" w:rsidRDefault="008258F9" w:rsidP="0090097F">
            <w:pPr>
              <w:spacing w:after="0" w:line="259" w:lineRule="auto"/>
              <w:ind w:left="0" w:right="0" w:firstLine="0"/>
            </w:pPr>
            <w:r>
              <w:t xml:space="preserve"> </w:t>
            </w:r>
          </w:p>
        </w:tc>
      </w:tr>
    </w:tbl>
    <w:p w14:paraId="63965E30" w14:textId="77777777" w:rsidR="001E084B" w:rsidRDefault="001E084B" w:rsidP="001E084B">
      <w:pPr>
        <w:spacing w:after="55"/>
        <w:ind w:left="1560" w:right="-459" w:firstLine="0"/>
      </w:pPr>
    </w:p>
    <w:sectPr w:rsidR="001E084B" w:rsidSect="00B43A4A">
      <w:type w:val="continuous"/>
      <w:pgSz w:w="12240" w:h="15840"/>
      <w:pgMar w:top="1440" w:right="1266" w:bottom="1440" w:left="1439" w:header="708" w:footer="708" w:gutter="0"/>
      <w:cols w:space="24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3D5A58" w14:textId="77777777" w:rsidR="00F27F7F" w:rsidRDefault="00F27F7F">
      <w:pPr>
        <w:spacing w:after="0" w:line="240" w:lineRule="auto"/>
      </w:pPr>
      <w:r>
        <w:separator/>
      </w:r>
    </w:p>
  </w:endnote>
  <w:endnote w:type="continuationSeparator" w:id="0">
    <w:p w14:paraId="6A0712A8" w14:textId="77777777" w:rsidR="00F27F7F" w:rsidRDefault="00F27F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4DF4" w14:textId="77777777" w:rsidR="00E919C3" w:rsidRDefault="00132B45">
    <w:pPr>
      <w:tabs>
        <w:tab w:val="right" w:pos="9397"/>
      </w:tabs>
      <w:spacing w:after="0" w:line="259" w:lineRule="auto"/>
      <w:ind w:left="0" w:right="0" w:firstLine="0"/>
    </w:pPr>
    <w:r>
      <w:rPr>
        <w:i/>
        <w:sz w:val="20"/>
      </w:rPr>
      <w:t xml:space="preserve">ACEPT Technisch Rapport IN00-3 </w:t>
    </w:r>
    <w:r>
      <w:rPr>
        <w:i/>
        <w:sz w:val="20"/>
      </w:rPr>
      <w:tab/>
      <w:t xml:space="preserve">p. </w:t>
    </w:r>
    <w:r>
      <w:fldChar w:fldCharType="begin"/>
    </w:r>
    <w:r>
      <w:instrText xml:space="preserve"> PAGE   \* MERGEFORMAT </w:instrText>
    </w:r>
    <w:r>
      <w:fldChar w:fldCharType="separate"/>
    </w:r>
    <w:r>
      <w:rPr>
        <w:b/>
        <w:i/>
      </w:rPr>
      <w:t>27</w:t>
    </w:r>
    <w:r>
      <w:rPr>
        <w:b/>
        <w:i/>
      </w:rPr>
      <w:fldChar w:fldCharType="end"/>
    </w:r>
    <w:r>
      <w:rPr>
        <w:b/>
        <w:i/>
      </w:rPr>
      <w:t xml:space="preserve"> van 41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B816AD" w14:textId="77777777" w:rsidR="00E919C3" w:rsidRDefault="00132B45">
    <w:pPr>
      <w:tabs>
        <w:tab w:val="right" w:pos="9397"/>
      </w:tabs>
      <w:spacing w:after="0" w:line="259" w:lineRule="auto"/>
      <w:ind w:left="0" w:right="0" w:firstLine="0"/>
    </w:pPr>
    <w:r>
      <w:rPr>
        <w:i/>
        <w:sz w:val="20"/>
      </w:rPr>
      <w:t xml:space="preserve">ACEPT Technisch Rapport IN00-3 </w:t>
    </w:r>
    <w:r>
      <w:rPr>
        <w:i/>
        <w:sz w:val="20"/>
      </w:rPr>
      <w:tab/>
      <w:t xml:space="preserve">p. </w:t>
    </w:r>
    <w:r>
      <w:fldChar w:fldCharType="begin"/>
    </w:r>
    <w:r>
      <w:instrText xml:space="preserve"> PAGE   \* MERGEFORMAT </w:instrText>
    </w:r>
    <w:r>
      <w:fldChar w:fldCharType="separate"/>
    </w:r>
    <w:r>
      <w:rPr>
        <w:b/>
        <w:i/>
      </w:rPr>
      <w:t>27</w:t>
    </w:r>
    <w:r>
      <w:rPr>
        <w:b/>
        <w:i/>
      </w:rPr>
      <w:fldChar w:fldCharType="end"/>
    </w:r>
    <w:r>
      <w:rPr>
        <w:b/>
        <w:i/>
      </w:rPr>
      <w:t xml:space="preserve"> van 41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DFB338" w14:textId="77777777" w:rsidR="00F27F7F" w:rsidRDefault="00F27F7F">
      <w:pPr>
        <w:spacing w:after="0" w:line="240" w:lineRule="auto"/>
      </w:pPr>
      <w:r>
        <w:separator/>
      </w:r>
    </w:p>
  </w:footnote>
  <w:footnote w:type="continuationSeparator" w:id="0">
    <w:p w14:paraId="50693734" w14:textId="77777777" w:rsidR="00F27F7F" w:rsidRDefault="00F27F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96389C"/>
    <w:multiLevelType w:val="hybridMultilevel"/>
    <w:tmpl w:val="EA86C1BA"/>
    <w:lvl w:ilvl="0" w:tplc="AC5CCE26">
      <w:start w:val="1"/>
      <w:numFmt w:val="decimal"/>
      <w:lvlText w:val="%1)"/>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16367BA8">
      <w:start w:val="1"/>
      <w:numFmt w:val="lowerLetter"/>
      <w:lvlText w:val="%2"/>
      <w:lvlJc w:val="left"/>
      <w:pPr>
        <w:ind w:left="1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540E36BC">
      <w:start w:val="1"/>
      <w:numFmt w:val="lowerRoman"/>
      <w:lvlText w:val="%3"/>
      <w:lvlJc w:val="left"/>
      <w:pPr>
        <w:ind w:left="1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1007600">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7640FE5A">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70F86188">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0FD83C90">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D87C9F3A">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10E5DAA">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4233538A"/>
    <w:multiLevelType w:val="multilevel"/>
    <w:tmpl w:val="EA86C1BA"/>
    <w:styleLink w:val="Huidigelijst1"/>
    <w:lvl w:ilvl="0">
      <w:start w:val="1"/>
      <w:numFmt w:val="decimal"/>
      <w:lvlText w:val="%1)"/>
      <w:lvlJc w:val="left"/>
      <w:pPr>
        <w:ind w:left="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start w:val="1"/>
      <w:numFmt w:val="lowerLetter"/>
      <w:lvlText w:val="%2"/>
      <w:lvlJc w:val="left"/>
      <w:pPr>
        <w:ind w:left="12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start w:val="1"/>
      <w:numFmt w:val="lowerRoman"/>
      <w:lvlText w:val="%3"/>
      <w:lvlJc w:val="left"/>
      <w:pPr>
        <w:ind w:left="19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start w:val="1"/>
      <w:numFmt w:val="decimal"/>
      <w:lvlText w:val="%4"/>
      <w:lvlJc w:val="left"/>
      <w:pPr>
        <w:ind w:left="26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start w:val="1"/>
      <w:numFmt w:val="lowerLetter"/>
      <w:lvlText w:val="%5"/>
      <w:lvlJc w:val="left"/>
      <w:pPr>
        <w:ind w:left="33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start w:val="1"/>
      <w:numFmt w:val="lowerRoman"/>
      <w:lvlText w:val="%6"/>
      <w:lvlJc w:val="left"/>
      <w:pPr>
        <w:ind w:left="4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start w:val="1"/>
      <w:numFmt w:val="decimal"/>
      <w:lvlText w:val="%7"/>
      <w:lvlJc w:val="left"/>
      <w:pPr>
        <w:ind w:left="4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start w:val="1"/>
      <w:numFmt w:val="lowerLetter"/>
      <w:lvlText w:val="%8"/>
      <w:lvlJc w:val="left"/>
      <w:pPr>
        <w:ind w:left="5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start w:val="1"/>
      <w:numFmt w:val="lowerRoman"/>
      <w:lvlText w:val="%9"/>
      <w:lvlJc w:val="left"/>
      <w:pPr>
        <w:ind w:left="6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49EB7944"/>
    <w:multiLevelType w:val="hybridMultilevel"/>
    <w:tmpl w:val="D8862CC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6D7F6465"/>
    <w:multiLevelType w:val="hybridMultilevel"/>
    <w:tmpl w:val="8ACAC7B4"/>
    <w:lvl w:ilvl="0" w:tplc="B9EE8B18">
      <w:start w:val="21"/>
      <w:numFmt w:val="decimal"/>
      <w:lvlText w:val="%1)"/>
      <w:lvlJc w:val="left"/>
      <w:pPr>
        <w:ind w:left="1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7EAE5D30">
      <w:start w:val="1"/>
      <w:numFmt w:val="lowerLetter"/>
      <w:lvlText w:val="%2"/>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7C32251C">
      <w:start w:val="1"/>
      <w:numFmt w:val="lowerRoman"/>
      <w:lvlText w:val="%3"/>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4283DA">
      <w:start w:val="1"/>
      <w:numFmt w:val="decimal"/>
      <w:lvlText w:val="%4"/>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8E47300">
      <w:start w:val="1"/>
      <w:numFmt w:val="lowerLetter"/>
      <w:lvlText w:val="%5"/>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BD2A1A8">
      <w:start w:val="1"/>
      <w:numFmt w:val="lowerRoman"/>
      <w:lvlText w:val="%6"/>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1AD6F9A6">
      <w:start w:val="1"/>
      <w:numFmt w:val="decimal"/>
      <w:lvlText w:val="%7"/>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EF088C04">
      <w:start w:val="1"/>
      <w:numFmt w:val="lowerLetter"/>
      <w:lvlText w:val="%8"/>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F234662E">
      <w:start w:val="1"/>
      <w:numFmt w:val="lowerRoman"/>
      <w:lvlText w:val="%9"/>
      <w:lvlJc w:val="left"/>
      <w:pPr>
        <w:ind w:left="6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3141BFD"/>
    <w:multiLevelType w:val="hybridMultilevel"/>
    <w:tmpl w:val="BB8C9A72"/>
    <w:lvl w:ilvl="0" w:tplc="964A1E50">
      <w:start w:val="16"/>
      <w:numFmt w:val="decimal"/>
      <w:lvlText w:val="%1)"/>
      <w:lvlJc w:val="left"/>
      <w:pPr>
        <w:ind w:left="1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66263282">
      <w:start w:val="1"/>
      <w:numFmt w:val="lowerLetter"/>
      <w:lvlText w:val="%2"/>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18109344">
      <w:start w:val="1"/>
      <w:numFmt w:val="lowerRoman"/>
      <w:lvlText w:val="%3"/>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4B8B3EE">
      <w:start w:val="1"/>
      <w:numFmt w:val="decimal"/>
      <w:lvlText w:val="%4"/>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45E7982">
      <w:start w:val="1"/>
      <w:numFmt w:val="lowerLetter"/>
      <w:lvlText w:val="%5"/>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15F00D20">
      <w:start w:val="1"/>
      <w:numFmt w:val="lowerRoman"/>
      <w:lvlText w:val="%6"/>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C4B61678">
      <w:start w:val="1"/>
      <w:numFmt w:val="decimal"/>
      <w:lvlText w:val="%7"/>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6882E36C">
      <w:start w:val="1"/>
      <w:numFmt w:val="lowerLetter"/>
      <w:lvlText w:val="%8"/>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6584062A">
      <w:start w:val="1"/>
      <w:numFmt w:val="lowerRoman"/>
      <w:lvlText w:val="%9"/>
      <w:lvlJc w:val="left"/>
      <w:pPr>
        <w:ind w:left="6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7CA80FF5"/>
    <w:multiLevelType w:val="hybridMultilevel"/>
    <w:tmpl w:val="ACCA3312"/>
    <w:lvl w:ilvl="0" w:tplc="C26C6276">
      <w:start w:val="6"/>
      <w:numFmt w:val="decimal"/>
      <w:lvlText w:val="%1)"/>
      <w:lvlJc w:val="left"/>
      <w:pPr>
        <w:ind w:left="1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E02456F8">
      <w:start w:val="1"/>
      <w:numFmt w:val="lowerLetter"/>
      <w:lvlText w:val="%2"/>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CD9ECBF0">
      <w:start w:val="1"/>
      <w:numFmt w:val="lowerRoman"/>
      <w:lvlText w:val="%3"/>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AC40FB4">
      <w:start w:val="1"/>
      <w:numFmt w:val="decimal"/>
      <w:lvlText w:val="%4"/>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E098B40E">
      <w:start w:val="1"/>
      <w:numFmt w:val="lowerLetter"/>
      <w:lvlText w:val="%5"/>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EACC15F6">
      <w:start w:val="1"/>
      <w:numFmt w:val="lowerRoman"/>
      <w:lvlText w:val="%6"/>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FDA0CAC">
      <w:start w:val="1"/>
      <w:numFmt w:val="decimal"/>
      <w:lvlText w:val="%7"/>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23CFA22">
      <w:start w:val="1"/>
      <w:numFmt w:val="lowerLetter"/>
      <w:lvlText w:val="%8"/>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9AD67DAA">
      <w:start w:val="1"/>
      <w:numFmt w:val="lowerRoman"/>
      <w:lvlText w:val="%9"/>
      <w:lvlJc w:val="left"/>
      <w:pPr>
        <w:ind w:left="6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7ED465F1"/>
    <w:multiLevelType w:val="hybridMultilevel"/>
    <w:tmpl w:val="4AAAC796"/>
    <w:lvl w:ilvl="0" w:tplc="453A2AEE">
      <w:start w:val="11"/>
      <w:numFmt w:val="decimal"/>
      <w:lvlText w:val="%1)"/>
      <w:lvlJc w:val="left"/>
      <w:pPr>
        <w:ind w:left="153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63E465A">
      <w:start w:val="1"/>
      <w:numFmt w:val="lowerLetter"/>
      <w:lvlText w:val="%2"/>
      <w:lvlJc w:val="left"/>
      <w:pPr>
        <w:ind w:left="19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2208FE0">
      <w:start w:val="1"/>
      <w:numFmt w:val="lowerRoman"/>
      <w:lvlText w:val="%3"/>
      <w:lvlJc w:val="left"/>
      <w:pPr>
        <w:ind w:left="26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1BEC7DB2">
      <w:start w:val="1"/>
      <w:numFmt w:val="decimal"/>
      <w:lvlText w:val="%4"/>
      <w:lvlJc w:val="left"/>
      <w:pPr>
        <w:ind w:left="33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B89E33BA">
      <w:start w:val="1"/>
      <w:numFmt w:val="lowerLetter"/>
      <w:lvlText w:val="%5"/>
      <w:lvlJc w:val="left"/>
      <w:pPr>
        <w:ind w:left="40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F23EDB76">
      <w:start w:val="1"/>
      <w:numFmt w:val="lowerRoman"/>
      <w:lvlText w:val="%6"/>
      <w:lvlJc w:val="left"/>
      <w:pPr>
        <w:ind w:left="4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E6DE7086">
      <w:start w:val="1"/>
      <w:numFmt w:val="decimal"/>
      <w:lvlText w:val="%7"/>
      <w:lvlJc w:val="left"/>
      <w:pPr>
        <w:ind w:left="5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4C862A2C">
      <w:start w:val="1"/>
      <w:numFmt w:val="lowerLetter"/>
      <w:lvlText w:val="%8"/>
      <w:lvlJc w:val="left"/>
      <w:pPr>
        <w:ind w:left="6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5D6699B4">
      <w:start w:val="1"/>
      <w:numFmt w:val="lowerRoman"/>
      <w:lvlText w:val="%9"/>
      <w:lvlJc w:val="left"/>
      <w:pPr>
        <w:ind w:left="6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num w:numId="1" w16cid:durableId="76169648">
    <w:abstractNumId w:val="5"/>
  </w:num>
  <w:num w:numId="2" w16cid:durableId="1010453292">
    <w:abstractNumId w:val="6"/>
  </w:num>
  <w:num w:numId="3" w16cid:durableId="1670980348">
    <w:abstractNumId w:val="4"/>
  </w:num>
  <w:num w:numId="4" w16cid:durableId="1761950968">
    <w:abstractNumId w:val="3"/>
  </w:num>
  <w:num w:numId="5" w16cid:durableId="52504629">
    <w:abstractNumId w:val="0"/>
  </w:num>
  <w:num w:numId="6" w16cid:durableId="690031951">
    <w:abstractNumId w:val="1"/>
  </w:num>
  <w:num w:numId="7" w16cid:durableId="149868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5"/>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9C3"/>
    <w:rsid w:val="00030F4C"/>
    <w:rsid w:val="00132B45"/>
    <w:rsid w:val="00134778"/>
    <w:rsid w:val="0016302C"/>
    <w:rsid w:val="001C0D52"/>
    <w:rsid w:val="001E084B"/>
    <w:rsid w:val="00205B60"/>
    <w:rsid w:val="004259B0"/>
    <w:rsid w:val="00562038"/>
    <w:rsid w:val="006B47E4"/>
    <w:rsid w:val="0079278A"/>
    <w:rsid w:val="008258F9"/>
    <w:rsid w:val="00953452"/>
    <w:rsid w:val="00B43A4A"/>
    <w:rsid w:val="00DA1FAB"/>
    <w:rsid w:val="00E919C3"/>
    <w:rsid w:val="00F27F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C788E"/>
  <w15:docId w15:val="{5D89EFB1-B7C1-4A46-8C30-69EAB5D09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nl-NL" w:eastAsia="nl-N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258F9"/>
    <w:pPr>
      <w:spacing w:after="4" w:line="249" w:lineRule="auto"/>
      <w:ind w:left="10" w:right="38" w:hanging="10"/>
    </w:pPr>
    <w:rPr>
      <w:rFonts w:ascii="Arial" w:eastAsia="Arial" w:hAnsi="Arial" w:cs="Arial"/>
      <w:color w:val="000000"/>
      <w:sz w:val="18"/>
    </w:rPr>
  </w:style>
  <w:style w:type="paragraph" w:styleId="Kop1">
    <w:name w:val="heading 1"/>
    <w:next w:val="Standaard"/>
    <w:link w:val="Kop1Char"/>
    <w:uiPriority w:val="9"/>
    <w:qFormat/>
    <w:pPr>
      <w:keepNext/>
      <w:keepLines/>
      <w:spacing w:after="0" w:line="259" w:lineRule="auto"/>
      <w:ind w:left="10" w:right="39" w:hanging="10"/>
      <w:outlineLvl w:val="0"/>
    </w:pPr>
    <w:rPr>
      <w:rFonts w:ascii="Arial" w:eastAsia="Arial" w:hAnsi="Arial" w:cs="Arial"/>
      <w:b/>
      <w:color w:val="000000"/>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18"/>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Tekstvantijdelijkeaanduiding">
    <w:name w:val="Placeholder Text"/>
    <w:basedOn w:val="Standaardalinea-lettertype"/>
    <w:uiPriority w:val="99"/>
    <w:semiHidden/>
    <w:rsid w:val="00030F4C"/>
    <w:rPr>
      <w:color w:val="666666"/>
    </w:rPr>
  </w:style>
  <w:style w:type="paragraph" w:styleId="Lijstalinea">
    <w:name w:val="List Paragraph"/>
    <w:basedOn w:val="Standaard"/>
    <w:uiPriority w:val="34"/>
    <w:qFormat/>
    <w:rsid w:val="00030F4C"/>
    <w:pPr>
      <w:ind w:left="720"/>
      <w:contextualSpacing/>
    </w:pPr>
  </w:style>
  <w:style w:type="numbering" w:customStyle="1" w:styleId="Huidigelijst1">
    <w:name w:val="Huidige lijst1"/>
    <w:uiPriority w:val="99"/>
    <w:rsid w:val="00030F4C"/>
    <w:pPr>
      <w:numPr>
        <w:numId w:val="6"/>
      </w:numPr>
    </w:pPr>
  </w:style>
  <w:style w:type="paragraph" w:styleId="Koptekst">
    <w:name w:val="header"/>
    <w:basedOn w:val="Standaard"/>
    <w:link w:val="KoptekstChar"/>
    <w:uiPriority w:val="99"/>
    <w:unhideWhenUsed/>
    <w:rsid w:val="0095345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53452"/>
    <w:rPr>
      <w:rFonts w:ascii="Arial" w:eastAsia="Arial" w:hAnsi="Arial" w:cs="Arial"/>
      <w:color w:val="000000"/>
      <w:sz w:val="18"/>
    </w:rPr>
  </w:style>
  <w:style w:type="paragraph" w:styleId="Voettekst">
    <w:name w:val="footer"/>
    <w:basedOn w:val="Standaard"/>
    <w:link w:val="VoettekstChar"/>
    <w:uiPriority w:val="99"/>
    <w:semiHidden/>
    <w:unhideWhenUsed/>
    <w:rsid w:val="0095345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53452"/>
    <w:rPr>
      <w:rFonts w:ascii="Arial" w:eastAsia="Arial" w:hAnsi="Arial" w:cs="Arial"/>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57</TotalTime>
  <Pages>6</Pages>
  <Words>806</Words>
  <Characters>4434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Elsäcker, W. van</dc:creator>
  <cp:keywords/>
  <cp:lastModifiedBy>Elsäcker, W. van</cp:lastModifiedBy>
  <cp:revision>4</cp:revision>
  <dcterms:created xsi:type="dcterms:W3CDTF">2024-08-30T07:24:00Z</dcterms:created>
  <dcterms:modified xsi:type="dcterms:W3CDTF">2024-08-30T09:46:00Z</dcterms:modified>
</cp:coreProperties>
</file>